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42" w:type="dxa"/>
        <w:tblLook w:val="01E0" w:firstRow="1" w:lastRow="1" w:firstColumn="1" w:lastColumn="1" w:noHBand="0" w:noVBand="0"/>
      </w:tblPr>
      <w:tblGrid>
        <w:gridCol w:w="3544"/>
        <w:gridCol w:w="5670"/>
      </w:tblGrid>
      <w:tr w:rsidR="00CD5FE6" w:rsidRPr="00C63131" w14:paraId="082B0128" w14:textId="77777777" w:rsidTr="0000340A">
        <w:tc>
          <w:tcPr>
            <w:tcW w:w="3544" w:type="dxa"/>
          </w:tcPr>
          <w:p w14:paraId="5C831F50" w14:textId="77777777" w:rsidR="00CD5FE6" w:rsidRPr="00C63131" w:rsidRDefault="00CD5FE6" w:rsidP="00AE7D7A">
            <w:pPr>
              <w:jc w:val="center"/>
              <w:rPr>
                <w:b/>
                <w:sz w:val="26"/>
                <w:szCs w:val="28"/>
              </w:rPr>
            </w:pPr>
            <w:bookmarkStart w:id="0" w:name="_Hlk83633831"/>
            <w:r w:rsidRPr="00C63131">
              <w:rPr>
                <w:b/>
                <w:sz w:val="26"/>
                <w:szCs w:val="28"/>
              </w:rPr>
              <w:t>ỦY BAN NHÂN DÂN</w:t>
            </w:r>
          </w:p>
          <w:p w14:paraId="2D553481" w14:textId="48EDD51A" w:rsidR="00CD5FE6" w:rsidRPr="00C63131" w:rsidRDefault="00746E40" w:rsidP="00AE7D7A">
            <w:pPr>
              <w:jc w:val="center"/>
              <w:rPr>
                <w:b/>
                <w:sz w:val="26"/>
                <w:szCs w:val="28"/>
              </w:rPr>
            </w:pPr>
            <w:r>
              <w:rPr>
                <w:b/>
                <w:sz w:val="26"/>
                <w:szCs w:val="28"/>
              </w:rPr>
              <w:t>PHƯỜNG NAM HÀ</w:t>
            </w:r>
          </w:p>
          <w:p w14:paraId="38CBF6AE" w14:textId="2FC3F542" w:rsidR="00CD5FE6" w:rsidRPr="00C63131" w:rsidRDefault="00861139" w:rsidP="00AE7D7A">
            <w:pPr>
              <w:jc w:val="center"/>
              <w:rPr>
                <w:sz w:val="16"/>
                <w:szCs w:val="16"/>
              </w:rPr>
            </w:pPr>
            <w:r w:rsidRPr="00C63131">
              <w:rPr>
                <w:noProof/>
                <w:sz w:val="28"/>
                <w:szCs w:val="28"/>
              </w:rPr>
              <mc:AlternateContent>
                <mc:Choice Requires="wps">
                  <w:drawing>
                    <wp:anchor distT="0" distB="0" distL="114300" distR="114300" simplePos="0" relativeHeight="251657216" behindDoc="0" locked="0" layoutInCell="1" allowOverlap="1" wp14:anchorId="26F1E28F" wp14:editId="0A91028E">
                      <wp:simplePos x="0" y="0"/>
                      <wp:positionH relativeFrom="column">
                        <wp:posOffset>476250</wp:posOffset>
                      </wp:positionH>
                      <wp:positionV relativeFrom="paragraph">
                        <wp:posOffset>22225</wp:posOffset>
                      </wp:positionV>
                      <wp:extent cx="1080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A338D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5pt" to="12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"/>
                  </w:pict>
                </mc:Fallback>
              </mc:AlternateContent>
            </w:r>
          </w:p>
          <w:p w14:paraId="7484FD06" w14:textId="77777777" w:rsidR="00A064A4" w:rsidRPr="00C63131" w:rsidRDefault="00A064A4" w:rsidP="00AE7D7A">
            <w:pPr>
              <w:jc w:val="center"/>
              <w:rPr>
                <w:sz w:val="12"/>
                <w:szCs w:val="12"/>
              </w:rPr>
            </w:pPr>
          </w:p>
          <w:p w14:paraId="754B6D17" w14:textId="68738CE6" w:rsidR="00CD5FE6" w:rsidRPr="00C63131" w:rsidRDefault="00CD5FE6" w:rsidP="00E75112">
            <w:pPr>
              <w:jc w:val="center"/>
            </w:pPr>
          </w:p>
        </w:tc>
        <w:tc>
          <w:tcPr>
            <w:tcW w:w="5670" w:type="dxa"/>
          </w:tcPr>
          <w:p w14:paraId="69A50D47" w14:textId="77777777" w:rsidR="00CD5FE6" w:rsidRPr="00C63131" w:rsidRDefault="00CD5FE6" w:rsidP="00AE7D7A">
            <w:pPr>
              <w:jc w:val="center"/>
              <w:rPr>
                <w:b/>
                <w:sz w:val="26"/>
                <w:szCs w:val="28"/>
              </w:rPr>
            </w:pPr>
            <w:r w:rsidRPr="00C63131">
              <w:rPr>
                <w:b/>
                <w:sz w:val="26"/>
                <w:szCs w:val="28"/>
              </w:rPr>
              <w:t xml:space="preserve">CỘNG HÒA XÃ HỘI CHỦ NGHĨA VIỆT </w:t>
            </w:r>
            <w:smartTag w:uri="urn:schemas-microsoft-com:office:smarttags" w:element="place">
              <w:smartTag w:uri="urn:schemas-microsoft-com:office:smarttags" w:element="country-region">
                <w:r w:rsidRPr="00C63131">
                  <w:rPr>
                    <w:b/>
                    <w:sz w:val="26"/>
                    <w:szCs w:val="28"/>
                  </w:rPr>
                  <w:t>NAM</w:t>
                </w:r>
              </w:smartTag>
            </w:smartTag>
          </w:p>
          <w:p w14:paraId="7BFB5BCB" w14:textId="77777777" w:rsidR="00CD5FE6" w:rsidRPr="00C63131" w:rsidRDefault="00CD5FE6" w:rsidP="00AE7D7A">
            <w:pPr>
              <w:jc w:val="center"/>
              <w:rPr>
                <w:b/>
                <w:sz w:val="28"/>
                <w:szCs w:val="28"/>
              </w:rPr>
            </w:pPr>
            <w:r w:rsidRPr="00C63131">
              <w:rPr>
                <w:b/>
                <w:sz w:val="28"/>
                <w:szCs w:val="28"/>
              </w:rPr>
              <w:t>Độc lập - Tự do - Hạnh phúc</w:t>
            </w:r>
          </w:p>
          <w:p w14:paraId="74FD7660" w14:textId="35F12C98" w:rsidR="00CD5FE6" w:rsidRPr="00C63131" w:rsidRDefault="00861139" w:rsidP="00AE7D7A">
            <w:pPr>
              <w:jc w:val="center"/>
              <w:rPr>
                <w:sz w:val="16"/>
                <w:szCs w:val="16"/>
              </w:rPr>
            </w:pPr>
            <w:r w:rsidRPr="00C63131">
              <w:rPr>
                <w:noProof/>
                <w:sz w:val="28"/>
                <w:szCs w:val="28"/>
              </w:rPr>
              <mc:AlternateContent>
                <mc:Choice Requires="wps">
                  <w:drawing>
                    <wp:anchor distT="0" distB="0" distL="114300" distR="114300" simplePos="0" relativeHeight="251660288" behindDoc="0" locked="0" layoutInCell="1" allowOverlap="1" wp14:anchorId="288D4983" wp14:editId="01E7C9D4">
                      <wp:simplePos x="0" y="0"/>
                      <wp:positionH relativeFrom="column">
                        <wp:posOffset>682625</wp:posOffset>
                      </wp:positionH>
                      <wp:positionV relativeFrom="paragraph">
                        <wp:posOffset>18415</wp:posOffset>
                      </wp:positionV>
                      <wp:extent cx="2124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CEFB3"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5pt" to="2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E/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"/>
                  </w:pict>
                </mc:Fallback>
              </mc:AlternateContent>
            </w:r>
          </w:p>
          <w:p w14:paraId="6770B7DC" w14:textId="77777777" w:rsidR="00A064A4" w:rsidRPr="00C63131" w:rsidRDefault="00A064A4" w:rsidP="00AE7D7A">
            <w:pPr>
              <w:jc w:val="right"/>
              <w:rPr>
                <w:i/>
                <w:sz w:val="12"/>
                <w:szCs w:val="12"/>
              </w:rPr>
            </w:pPr>
          </w:p>
          <w:p w14:paraId="3AB335FD" w14:textId="30E9300E" w:rsidR="00CD5FE6" w:rsidRPr="00C63131" w:rsidRDefault="005164C0" w:rsidP="00A1288D">
            <w:pPr>
              <w:jc w:val="right"/>
              <w:rPr>
                <w:i/>
                <w:sz w:val="28"/>
                <w:szCs w:val="28"/>
              </w:rPr>
            </w:pPr>
            <w:r>
              <w:rPr>
                <w:i/>
                <w:sz w:val="28"/>
                <w:szCs w:val="28"/>
              </w:rPr>
              <w:t>Phường Nam Hà</w:t>
            </w:r>
            <w:r w:rsidR="00CD5FE6" w:rsidRPr="00C63131">
              <w:rPr>
                <w:i/>
                <w:sz w:val="28"/>
                <w:szCs w:val="28"/>
              </w:rPr>
              <w:t>, ngày</w:t>
            </w:r>
            <w:r w:rsidR="00994F9A" w:rsidRPr="00C63131">
              <w:rPr>
                <w:i/>
                <w:sz w:val="28"/>
                <w:szCs w:val="28"/>
              </w:rPr>
              <w:t xml:space="preserve"> </w:t>
            </w:r>
            <w:r w:rsidR="00A1288D">
              <w:rPr>
                <w:i/>
                <w:sz w:val="28"/>
                <w:szCs w:val="28"/>
              </w:rPr>
              <w:t>27</w:t>
            </w:r>
            <w:r w:rsidR="00007F45" w:rsidRPr="00C63131">
              <w:rPr>
                <w:i/>
                <w:sz w:val="28"/>
                <w:szCs w:val="28"/>
              </w:rPr>
              <w:t xml:space="preserve"> </w:t>
            </w:r>
            <w:r w:rsidR="00CD5FE6" w:rsidRPr="00C63131">
              <w:rPr>
                <w:i/>
                <w:sz w:val="28"/>
                <w:szCs w:val="28"/>
              </w:rPr>
              <w:t>tháng</w:t>
            </w:r>
            <w:r w:rsidR="00E75E6C" w:rsidRPr="00C63131">
              <w:rPr>
                <w:i/>
                <w:sz w:val="28"/>
                <w:szCs w:val="28"/>
              </w:rPr>
              <w:t xml:space="preserve"> </w:t>
            </w:r>
            <w:r w:rsidR="00ED51B1">
              <w:rPr>
                <w:i/>
                <w:sz w:val="28"/>
                <w:szCs w:val="28"/>
              </w:rPr>
              <w:t>10</w:t>
            </w:r>
            <w:r w:rsidR="00E75E6C" w:rsidRPr="00C63131">
              <w:rPr>
                <w:i/>
                <w:sz w:val="28"/>
                <w:szCs w:val="28"/>
              </w:rPr>
              <w:t xml:space="preserve"> </w:t>
            </w:r>
            <w:r w:rsidR="00CD5FE6" w:rsidRPr="00C63131">
              <w:rPr>
                <w:i/>
                <w:sz w:val="28"/>
                <w:szCs w:val="28"/>
              </w:rPr>
              <w:t>năm 20</w:t>
            </w:r>
            <w:r w:rsidR="008756C8" w:rsidRPr="00C63131">
              <w:rPr>
                <w:i/>
                <w:sz w:val="28"/>
                <w:szCs w:val="28"/>
              </w:rPr>
              <w:t>2</w:t>
            </w:r>
            <w:r w:rsidR="00D37900" w:rsidRPr="00C63131">
              <w:rPr>
                <w:i/>
                <w:sz w:val="28"/>
                <w:szCs w:val="28"/>
              </w:rPr>
              <w:t>3</w:t>
            </w:r>
          </w:p>
        </w:tc>
      </w:tr>
      <w:bookmarkEnd w:id="0"/>
    </w:tbl>
    <w:p w14:paraId="57E85C2C" w14:textId="77777777" w:rsidR="00272255" w:rsidRDefault="00272255" w:rsidP="006B440F">
      <w:pPr>
        <w:spacing w:before="60" w:line="370" w:lineRule="exact"/>
        <w:ind w:firstLine="567"/>
        <w:jc w:val="both"/>
        <w:rPr>
          <w:sz w:val="28"/>
          <w:szCs w:val="28"/>
        </w:rPr>
      </w:pPr>
    </w:p>
    <w:p w14:paraId="4EBF8456" w14:textId="6070DD14" w:rsidR="00272255" w:rsidRPr="00272255" w:rsidRDefault="00272255" w:rsidP="00272255">
      <w:pPr>
        <w:spacing w:before="60" w:line="370" w:lineRule="exact"/>
        <w:ind w:firstLine="567"/>
        <w:jc w:val="center"/>
        <w:rPr>
          <w:b/>
          <w:bCs/>
          <w:sz w:val="28"/>
          <w:szCs w:val="28"/>
        </w:rPr>
      </w:pPr>
      <w:r w:rsidRPr="00272255">
        <w:rPr>
          <w:b/>
          <w:bCs/>
          <w:sz w:val="28"/>
          <w:szCs w:val="28"/>
        </w:rPr>
        <w:t>PHIẾU LẤY Ý KIẾN NHÂN DÂN</w:t>
      </w:r>
    </w:p>
    <w:p w14:paraId="3B531A83" w14:textId="1392E69B" w:rsidR="00272255" w:rsidRDefault="00272255" w:rsidP="00EF1C15">
      <w:pPr>
        <w:spacing w:before="60" w:line="370" w:lineRule="exact"/>
        <w:ind w:firstLine="567"/>
        <w:jc w:val="center"/>
        <w:rPr>
          <w:b/>
          <w:bCs/>
          <w:sz w:val="28"/>
          <w:szCs w:val="28"/>
        </w:rPr>
      </w:pPr>
      <w:r w:rsidRPr="00272255">
        <w:rPr>
          <w:b/>
          <w:bCs/>
          <w:sz w:val="28"/>
          <w:szCs w:val="28"/>
        </w:rPr>
        <w:t>Đối với Báo cáo đề xuất ban hành</w:t>
      </w:r>
      <w:bookmarkStart w:id="1" w:name="_GoBack"/>
      <w:bookmarkEnd w:id="1"/>
      <w:r w:rsidRPr="00272255">
        <w:rPr>
          <w:b/>
          <w:bCs/>
          <w:sz w:val="28"/>
          <w:szCs w:val="28"/>
        </w:rPr>
        <w:t xml:space="preserve"> quy định về mức thu, chế độ thu, nộp, quản lý và sử dụng phí sử dụng tạm thời hè phố trên địa bàn thành phố Hà Tĩnh của UBND thành phố; Dự thảo Tờ trình của UBND tỉnh, Nghị quyết của HĐND tỉnh quy định mức thu, miễn, giảm, thu, nộp, quản lý và sử dụng phí sử dụng tạm thời hè phố trên địa bàn thành phố Hà Tĩnh</w:t>
      </w:r>
    </w:p>
    <w:p w14:paraId="75A26CC2" w14:textId="0FA97A34" w:rsidR="00272255" w:rsidRPr="00272255" w:rsidRDefault="00272255" w:rsidP="00272255">
      <w:pPr>
        <w:spacing w:before="60" w:line="370" w:lineRule="exact"/>
        <w:ind w:firstLine="567"/>
        <w:jc w:val="center"/>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14:anchorId="73C1D9A8" wp14:editId="399D42D9">
                <wp:simplePos x="0" y="0"/>
                <wp:positionH relativeFrom="column">
                  <wp:posOffset>2234565</wp:posOffset>
                </wp:positionH>
                <wp:positionV relativeFrom="paragraph">
                  <wp:posOffset>71755</wp:posOffset>
                </wp:positionV>
                <wp:extent cx="1295400" cy="0"/>
                <wp:effectExtent l="0" t="0" r="0" b="0"/>
                <wp:wrapNone/>
                <wp:docPr id="178570049"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DDBF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95pt,5.65pt" to="277.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V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" strokecolor="black [3200]" strokeweight=".5pt">
                <v:stroke joinstyle="miter"/>
              </v:line>
            </w:pict>
          </mc:Fallback>
        </mc:AlternateContent>
      </w:r>
    </w:p>
    <w:p w14:paraId="2F52EE7E" w14:textId="5F0E4BCE" w:rsidR="00733672" w:rsidRDefault="00AA7B0B" w:rsidP="00AA7B0B">
      <w:pPr>
        <w:spacing w:before="60" w:line="370" w:lineRule="exact"/>
        <w:ind w:firstLine="567"/>
        <w:jc w:val="both"/>
        <w:rPr>
          <w:sz w:val="28"/>
          <w:szCs w:val="28"/>
        </w:rPr>
      </w:pPr>
      <w:r>
        <w:rPr>
          <w:sz w:val="28"/>
          <w:szCs w:val="28"/>
        </w:rPr>
        <w:t xml:space="preserve">Ý kiến đóng góp tại </w:t>
      </w:r>
      <w:r w:rsidR="00FE5007">
        <w:rPr>
          <w:sz w:val="28"/>
          <w:szCs w:val="28"/>
        </w:rPr>
        <w:t xml:space="preserve">Hội nghị </w:t>
      </w:r>
      <w:r w:rsidR="00733672" w:rsidRPr="00733672">
        <w:rPr>
          <w:sz w:val="28"/>
          <w:szCs w:val="28"/>
        </w:rPr>
        <w:t>lấy ý kiến cộng đồng dân cư trên địa bàn</w:t>
      </w:r>
      <w:r w:rsidR="00834D6C">
        <w:rPr>
          <w:sz w:val="28"/>
          <w:szCs w:val="28"/>
        </w:rPr>
        <w:t xml:space="preserve"> xã/phường………………………</w:t>
      </w:r>
      <w:r w:rsidR="00FE5007">
        <w:rPr>
          <w:sz w:val="28"/>
          <w:szCs w:val="28"/>
        </w:rPr>
        <w:t xml:space="preserve"> được tổ chức vào ngày ………………………</w:t>
      </w:r>
      <w:r w:rsidR="00B256F5">
        <w:rPr>
          <w:sz w:val="28"/>
          <w:szCs w:val="28"/>
        </w:rPr>
        <w:t>, cụ thể như sau:</w:t>
      </w:r>
    </w:p>
    <w:p w14:paraId="4BE855BD" w14:textId="77771AFA" w:rsidR="00733672" w:rsidRPr="00AA7B0B" w:rsidRDefault="00733672" w:rsidP="00733672">
      <w:pPr>
        <w:spacing w:before="60" w:line="370" w:lineRule="exact"/>
        <w:ind w:firstLine="567"/>
        <w:jc w:val="both"/>
        <w:rPr>
          <w:b/>
          <w:bCs/>
          <w:sz w:val="28"/>
          <w:szCs w:val="28"/>
        </w:rPr>
      </w:pPr>
      <w:r w:rsidRPr="00AA7B0B">
        <w:rPr>
          <w:b/>
          <w:bCs/>
          <w:sz w:val="28"/>
          <w:szCs w:val="28"/>
        </w:rPr>
        <w:t>I. Thông tin người đóng góp ý kiến:</w:t>
      </w:r>
    </w:p>
    <w:p w14:paraId="348E2358" w14:textId="70DFE7A6" w:rsidR="00834D6C" w:rsidRDefault="00733672" w:rsidP="00733672">
      <w:pPr>
        <w:spacing w:before="60" w:line="370" w:lineRule="exact"/>
        <w:ind w:firstLine="567"/>
        <w:jc w:val="both"/>
        <w:rPr>
          <w:sz w:val="28"/>
          <w:szCs w:val="28"/>
        </w:rPr>
      </w:pPr>
      <w:r>
        <w:rPr>
          <w:sz w:val="28"/>
          <w:szCs w:val="28"/>
        </w:rPr>
        <w:t>Họ và tên người đó</w:t>
      </w:r>
      <w:r w:rsidR="00834D6C">
        <w:rPr>
          <w:sz w:val="28"/>
          <w:szCs w:val="28"/>
        </w:rPr>
        <w:t>ng góp ý kiến: ………………………………………</w:t>
      </w:r>
    </w:p>
    <w:p w14:paraId="0BC8FDF3" w14:textId="590A9EFB" w:rsidR="00733672" w:rsidRDefault="00733672" w:rsidP="00733672">
      <w:pPr>
        <w:spacing w:before="60" w:line="370" w:lineRule="exact"/>
        <w:ind w:firstLine="567"/>
        <w:jc w:val="both"/>
        <w:rPr>
          <w:sz w:val="28"/>
          <w:szCs w:val="28"/>
        </w:rPr>
      </w:pPr>
      <w:r>
        <w:rPr>
          <w:sz w:val="28"/>
          <w:szCs w:val="28"/>
        </w:rPr>
        <w:t xml:space="preserve">Địa chỉ: </w:t>
      </w:r>
      <w:r w:rsidR="00834D6C">
        <w:rPr>
          <w:sz w:val="28"/>
          <w:szCs w:val="28"/>
        </w:rPr>
        <w:t>……………………………………………………………………</w:t>
      </w:r>
    </w:p>
    <w:p w14:paraId="1800A85F" w14:textId="5B4E74E8" w:rsidR="00733672" w:rsidRDefault="00733672" w:rsidP="00733672">
      <w:pPr>
        <w:spacing w:before="60" w:line="370" w:lineRule="exact"/>
        <w:ind w:firstLine="567"/>
        <w:jc w:val="both"/>
        <w:rPr>
          <w:sz w:val="28"/>
          <w:szCs w:val="28"/>
        </w:rPr>
      </w:pPr>
      <w:r>
        <w:rPr>
          <w:sz w:val="28"/>
          <w:szCs w:val="28"/>
        </w:rPr>
        <w:t>Số điện thoại liên hệ: ………………………………………………………..</w:t>
      </w:r>
    </w:p>
    <w:p w14:paraId="38536B4D" w14:textId="4A2E612C" w:rsidR="00733672" w:rsidRPr="00AA7B0B" w:rsidRDefault="00733672" w:rsidP="00733672">
      <w:pPr>
        <w:spacing w:before="60" w:line="370" w:lineRule="exact"/>
        <w:ind w:firstLine="567"/>
        <w:jc w:val="both"/>
        <w:rPr>
          <w:b/>
          <w:bCs/>
          <w:sz w:val="28"/>
          <w:szCs w:val="28"/>
        </w:rPr>
      </w:pPr>
      <w:r w:rsidRPr="00AA7B0B">
        <w:rPr>
          <w:b/>
          <w:bCs/>
          <w:sz w:val="28"/>
          <w:szCs w:val="28"/>
        </w:rPr>
        <w:t>II. Ý kiến đóng góp:</w:t>
      </w:r>
    </w:p>
    <w:p w14:paraId="0A5E8F24" w14:textId="5DC11E44" w:rsidR="00733672" w:rsidRDefault="00733672" w:rsidP="00733672">
      <w:pPr>
        <w:spacing w:before="60" w:line="370" w:lineRule="exact"/>
        <w:ind w:firstLine="567"/>
        <w:jc w:val="both"/>
        <w:rPr>
          <w:sz w:val="28"/>
          <w:szCs w:val="28"/>
        </w:rPr>
      </w:pPr>
      <w:r>
        <w:rPr>
          <w:sz w:val="28"/>
          <w:szCs w:val="28"/>
        </w:rPr>
        <w:t>1. Về</w:t>
      </w:r>
      <w:r w:rsidRPr="00733672">
        <w:rPr>
          <w:sz w:val="28"/>
          <w:szCs w:val="28"/>
        </w:rPr>
        <w:t xml:space="preserve"> Báo cáo đề xuất ban hành quy định về mức thu, chế độ thu, nộp, quản lý và sử dụng phí sử dụng tạm thời hè phố trên địa bàn thành phố Hà Tĩnh</w:t>
      </w:r>
      <w:r>
        <w:rPr>
          <w:sz w:val="28"/>
          <w:szCs w:val="28"/>
        </w:rPr>
        <w:t>:</w:t>
      </w:r>
    </w:p>
    <w:p w14:paraId="70D6C9C0" w14:textId="514E3CAB" w:rsidR="00733672" w:rsidRPr="00733672" w:rsidRDefault="00AA7B0B" w:rsidP="00733672">
      <w:pPr>
        <w:spacing w:before="60" w:line="370" w:lineRule="exact"/>
        <w:ind w:firstLine="567"/>
        <w:jc w:val="both"/>
        <w:rPr>
          <w:sz w:val="28"/>
          <w:szCs w:val="28"/>
        </w:rPr>
      </w:pPr>
      <w:r>
        <w:rPr>
          <w:sz w:val="28"/>
          <w:szCs w:val="28"/>
        </w:rPr>
        <w:t>………………………………………………………………………………………………………………………………………………………………………………………………………………………………………………………………………………………………………………………………………………………………………………………………………………………………………………………………………………………………………………………………………………………………………………………………………………</w:t>
      </w:r>
    </w:p>
    <w:p w14:paraId="68A61751" w14:textId="2791DBE2" w:rsidR="00733672" w:rsidRDefault="00733672" w:rsidP="00733672">
      <w:pPr>
        <w:spacing w:before="60" w:line="370" w:lineRule="exact"/>
        <w:ind w:firstLine="567"/>
        <w:jc w:val="both"/>
        <w:rPr>
          <w:sz w:val="28"/>
          <w:szCs w:val="28"/>
        </w:rPr>
      </w:pPr>
      <w:r w:rsidRPr="00733672">
        <w:rPr>
          <w:sz w:val="28"/>
          <w:szCs w:val="28"/>
        </w:rPr>
        <w:tab/>
      </w:r>
      <w:r w:rsidR="00AA7B0B">
        <w:rPr>
          <w:sz w:val="28"/>
          <w:szCs w:val="28"/>
        </w:rPr>
        <w:t xml:space="preserve">2. Về </w:t>
      </w:r>
      <w:r w:rsidRPr="00733672">
        <w:rPr>
          <w:sz w:val="28"/>
          <w:szCs w:val="28"/>
        </w:rPr>
        <w:t>Dự thảo Tờ trình của UBND tỉnh</w:t>
      </w:r>
      <w:r w:rsidR="00AA7B0B">
        <w:rPr>
          <w:sz w:val="28"/>
          <w:szCs w:val="28"/>
        </w:rPr>
        <w:t>:</w:t>
      </w:r>
    </w:p>
    <w:p w14:paraId="3ACEFDDF" w14:textId="77777777" w:rsidR="00AA7B0B" w:rsidRPr="00733672" w:rsidRDefault="00AA7B0B" w:rsidP="00AA7B0B">
      <w:pPr>
        <w:spacing w:before="60" w:line="370" w:lineRule="exact"/>
        <w:ind w:firstLine="567"/>
        <w:jc w:val="both"/>
        <w:rPr>
          <w:sz w:val="28"/>
          <w:szCs w:val="28"/>
        </w:rPr>
      </w:pPr>
      <w:r>
        <w:rPr>
          <w:sz w:val="28"/>
          <w:szCs w:val="28"/>
        </w:rPr>
        <w:t>………………………………………………………………………………………………………………………………………………………………………………………………………………………………………………………………………………………………………………………………………………………………………………………………………………………………………………………………………………………………………………………………………………………………………………………………………………</w:t>
      </w:r>
    </w:p>
    <w:p w14:paraId="50701818" w14:textId="77777777" w:rsidR="00AA7B0B" w:rsidRDefault="00AA7B0B" w:rsidP="00733672">
      <w:pPr>
        <w:spacing w:before="60" w:line="370" w:lineRule="exact"/>
        <w:ind w:firstLine="567"/>
        <w:jc w:val="both"/>
        <w:rPr>
          <w:sz w:val="28"/>
          <w:szCs w:val="28"/>
        </w:rPr>
      </w:pPr>
      <w:r>
        <w:rPr>
          <w:sz w:val="28"/>
          <w:szCs w:val="28"/>
        </w:rPr>
        <w:lastRenderedPageBreak/>
        <w:t xml:space="preserve">3. Về </w:t>
      </w:r>
      <w:r w:rsidR="00733672" w:rsidRPr="00733672">
        <w:rPr>
          <w:sz w:val="28"/>
          <w:szCs w:val="28"/>
        </w:rPr>
        <w:t>Dự thảo Nghị quyết của HĐND tỉnh quy định mức thu, miễn, giảm, thu, nộp, quản lý và sử dụng phí sử dụng tạm thời hè phố trên địa bàn thành phố</w:t>
      </w:r>
      <w:r>
        <w:rPr>
          <w:sz w:val="28"/>
          <w:szCs w:val="28"/>
        </w:rPr>
        <w:t>:</w:t>
      </w:r>
    </w:p>
    <w:p w14:paraId="2170C83E" w14:textId="77777777" w:rsidR="00AA7B0B" w:rsidRPr="00733672" w:rsidRDefault="00AA7B0B" w:rsidP="00AA7B0B">
      <w:pPr>
        <w:spacing w:before="60" w:line="370" w:lineRule="exact"/>
        <w:ind w:firstLine="567"/>
        <w:jc w:val="both"/>
        <w:rPr>
          <w:sz w:val="28"/>
          <w:szCs w:val="28"/>
        </w:rPr>
      </w:pPr>
      <w:r>
        <w:rPr>
          <w:sz w:val="28"/>
          <w:szCs w:val="28"/>
        </w:rPr>
        <w:t>………………………………………………………………………………………………………………………………………………………………………………………………………………………………………………………………………………………………………………………………………………………………………………………………………………………………………………………………………………………………………………………………………………………………………………………………………………</w:t>
      </w:r>
    </w:p>
    <w:p w14:paraId="2E96AB80" w14:textId="7D5DD44E" w:rsidR="00733672" w:rsidRDefault="00AA7B0B" w:rsidP="00733672">
      <w:pPr>
        <w:spacing w:before="60" w:line="370" w:lineRule="exact"/>
        <w:ind w:firstLine="567"/>
        <w:jc w:val="both"/>
        <w:rPr>
          <w:sz w:val="28"/>
          <w:szCs w:val="28"/>
        </w:rPr>
      </w:pPr>
      <w:r>
        <w:rPr>
          <w:sz w:val="28"/>
          <w:szCs w:val="28"/>
        </w:rPr>
        <w:t>4. Về</w:t>
      </w:r>
      <w:r w:rsidR="00733672" w:rsidRPr="00733672">
        <w:rPr>
          <w:sz w:val="28"/>
          <w:szCs w:val="28"/>
        </w:rPr>
        <w:t xml:space="preserve"> Dự kiến danh mục các tuyến đường được phép sử dụng tạm thời hè phố vào mục đích kinh doanh, buôn bán hàng hóa</w:t>
      </w:r>
      <w:r>
        <w:rPr>
          <w:sz w:val="28"/>
          <w:szCs w:val="28"/>
        </w:rPr>
        <w:t>:</w:t>
      </w:r>
    </w:p>
    <w:p w14:paraId="2A829313" w14:textId="77777777" w:rsidR="00AA7B0B" w:rsidRPr="00733672" w:rsidRDefault="00AA7B0B" w:rsidP="00AA7B0B">
      <w:pPr>
        <w:spacing w:before="60" w:line="370" w:lineRule="exact"/>
        <w:ind w:firstLine="567"/>
        <w:jc w:val="both"/>
        <w:rPr>
          <w:sz w:val="28"/>
          <w:szCs w:val="28"/>
        </w:rPr>
      </w:pPr>
      <w:r>
        <w:rPr>
          <w:sz w:val="28"/>
          <w:szCs w:val="28"/>
        </w:rPr>
        <w:t>………………………………………………………………………………………………………………………………………………………………………………………………………………………………………………………………………………………………………………………………………………………………………………………………………………………………………………………………………………………………………………………………………………………………………………………………………………</w:t>
      </w:r>
    </w:p>
    <w:p w14:paraId="1B49EB1B" w14:textId="77777777" w:rsidR="00F57C32" w:rsidRPr="00C63131" w:rsidRDefault="00F57C32" w:rsidP="00B63114">
      <w:pPr>
        <w:spacing w:before="60"/>
        <w:jc w:val="both"/>
        <w:rPr>
          <w:rFonts w:eastAsia="Calibri"/>
          <w:spacing w:val="-4"/>
          <w:sz w:val="16"/>
          <w:szCs w:val="16"/>
        </w:rPr>
      </w:pPr>
      <w:bookmarkStart w:id="2" w:name="_Hlk83635336"/>
    </w:p>
    <w:tbl>
      <w:tblPr>
        <w:tblW w:w="0" w:type="auto"/>
        <w:tblLook w:val="01E0" w:firstRow="1" w:lastRow="1" w:firstColumn="1" w:lastColumn="1" w:noHBand="0" w:noVBand="0"/>
      </w:tblPr>
      <w:tblGrid>
        <w:gridCol w:w="4968"/>
        <w:gridCol w:w="3960"/>
      </w:tblGrid>
      <w:tr w:rsidR="00CD5FE6" w:rsidRPr="00C63131" w14:paraId="04E870AA" w14:textId="77777777" w:rsidTr="008D1191">
        <w:tc>
          <w:tcPr>
            <w:tcW w:w="4968" w:type="dxa"/>
          </w:tcPr>
          <w:p w14:paraId="3488A1AB" w14:textId="375F4B1B" w:rsidR="00CD5FE6" w:rsidRPr="00C63131" w:rsidRDefault="00CD5FE6" w:rsidP="00AE7D7A">
            <w:pPr>
              <w:rPr>
                <w:sz w:val="22"/>
                <w:szCs w:val="28"/>
              </w:rPr>
            </w:pPr>
          </w:p>
        </w:tc>
        <w:tc>
          <w:tcPr>
            <w:tcW w:w="3960" w:type="dxa"/>
          </w:tcPr>
          <w:p w14:paraId="37F789FC" w14:textId="06F36F20" w:rsidR="0000340A" w:rsidRDefault="00B256F5" w:rsidP="0000340A">
            <w:pPr>
              <w:jc w:val="center"/>
              <w:rPr>
                <w:b/>
                <w:sz w:val="28"/>
                <w:szCs w:val="28"/>
              </w:rPr>
            </w:pPr>
            <w:r>
              <w:rPr>
                <w:b/>
                <w:sz w:val="28"/>
                <w:szCs w:val="28"/>
              </w:rPr>
              <w:t>NGƯỜI ĐÓNG GÓP Ý KIẾN</w:t>
            </w:r>
          </w:p>
          <w:p w14:paraId="04804C34" w14:textId="206B0225" w:rsidR="0069025F" w:rsidRPr="0069025F" w:rsidRDefault="0069025F" w:rsidP="0000340A">
            <w:pPr>
              <w:jc w:val="center"/>
              <w:rPr>
                <w:bCs/>
                <w:i/>
                <w:iCs/>
                <w:sz w:val="28"/>
                <w:szCs w:val="28"/>
              </w:rPr>
            </w:pPr>
            <w:r w:rsidRPr="0069025F">
              <w:rPr>
                <w:bCs/>
                <w:i/>
                <w:iCs/>
                <w:sz w:val="28"/>
                <w:szCs w:val="28"/>
              </w:rPr>
              <w:t>(Ký và ghi rõ họ tên)</w:t>
            </w:r>
          </w:p>
          <w:p w14:paraId="4700CDEA" w14:textId="65C8CC90" w:rsidR="00007F45" w:rsidRPr="00C63131" w:rsidRDefault="00007F45" w:rsidP="0000340A">
            <w:pPr>
              <w:jc w:val="center"/>
              <w:rPr>
                <w:b/>
                <w:bCs/>
                <w:sz w:val="28"/>
                <w:szCs w:val="28"/>
              </w:rPr>
            </w:pPr>
          </w:p>
        </w:tc>
      </w:tr>
      <w:bookmarkEnd w:id="2"/>
    </w:tbl>
    <w:p w14:paraId="6436D763" w14:textId="2E0D4DCB" w:rsidR="00AA02AA" w:rsidRDefault="00AA02AA" w:rsidP="00AE7D7A"/>
    <w:p w14:paraId="4F6E35AB" w14:textId="77777777" w:rsidR="00AA02AA" w:rsidRDefault="00AA02AA">
      <w:r>
        <w:br w:type="page"/>
      </w:r>
    </w:p>
    <w:p w14:paraId="4C7E0EDA" w14:textId="77777777" w:rsidR="0002544B" w:rsidRPr="009163A4" w:rsidRDefault="0002544B" w:rsidP="003742A3">
      <w:pPr>
        <w:spacing w:before="60" w:line="340" w:lineRule="exact"/>
        <w:jc w:val="center"/>
        <w:rPr>
          <w:b/>
          <w:bCs/>
          <w:sz w:val="28"/>
          <w:szCs w:val="28"/>
        </w:rPr>
      </w:pPr>
      <w:r w:rsidRPr="009163A4">
        <w:rPr>
          <w:b/>
          <w:bCs/>
          <w:sz w:val="28"/>
          <w:szCs w:val="28"/>
        </w:rPr>
        <w:lastRenderedPageBreak/>
        <w:t>ĐỀ CƯƠNG BÁO CÁO</w:t>
      </w:r>
    </w:p>
    <w:p w14:paraId="5BD6B756" w14:textId="421BC8A9" w:rsidR="0002544B" w:rsidRPr="009163A4" w:rsidRDefault="009163A4" w:rsidP="003742A3">
      <w:pPr>
        <w:spacing w:before="60" w:line="340" w:lineRule="exact"/>
        <w:jc w:val="center"/>
        <w:rPr>
          <w:b/>
          <w:bCs/>
          <w:sz w:val="28"/>
          <w:szCs w:val="28"/>
        </w:rPr>
      </w:pPr>
      <w:r>
        <w:rPr>
          <w:b/>
          <w:bCs/>
          <w:sz w:val="28"/>
          <w:szCs w:val="28"/>
        </w:rPr>
        <w:t xml:space="preserve">Tổng hợp kết quả đóng góp ý kiến của Nhân dân đối với </w:t>
      </w:r>
      <w:r w:rsidR="0002544B" w:rsidRPr="009163A4">
        <w:rPr>
          <w:b/>
          <w:bCs/>
          <w:sz w:val="28"/>
          <w:szCs w:val="28"/>
        </w:rPr>
        <w:t>Báo cáo đề xuất ban hành quy định về mức thu, chế độ thu, nộp, quản lý và sử dụng phí sử dụng tạm thời hè phố trên địa bàn thành phố Hà Tĩnh của UBND thành phố; Dự thảo Tờ trình của UBND tỉnh, Nghị quyết của HĐND tỉnh quy định mức thu, miễn, giảm, thu, nộp, quản lý và sử dụng phí sử dụng tạm thời hè phố trên địa bàn thành phố Hà Tĩnh</w:t>
      </w:r>
    </w:p>
    <w:p w14:paraId="00D88039" w14:textId="388BBFFB" w:rsidR="0002544B" w:rsidRPr="009163A4" w:rsidRDefault="009163A4" w:rsidP="003742A3">
      <w:pPr>
        <w:spacing w:before="60" w:line="340" w:lineRule="exact"/>
        <w:jc w:val="center"/>
        <w:rPr>
          <w:sz w:val="28"/>
          <w:szCs w:val="28"/>
        </w:rPr>
      </w:pPr>
      <w:r w:rsidRPr="009163A4">
        <w:rPr>
          <w:noProof/>
          <w:sz w:val="28"/>
          <w:szCs w:val="28"/>
        </w:rPr>
        <mc:AlternateContent>
          <mc:Choice Requires="wps">
            <w:drawing>
              <wp:anchor distT="0" distB="0" distL="114300" distR="114300" simplePos="0" relativeHeight="251661312" behindDoc="0" locked="0" layoutInCell="1" allowOverlap="1" wp14:anchorId="6450E2B6" wp14:editId="62B04E66">
                <wp:simplePos x="0" y="0"/>
                <wp:positionH relativeFrom="column">
                  <wp:posOffset>2226945</wp:posOffset>
                </wp:positionH>
                <wp:positionV relativeFrom="paragraph">
                  <wp:posOffset>19050</wp:posOffset>
                </wp:positionV>
                <wp:extent cx="1249680" cy="0"/>
                <wp:effectExtent l="0" t="0" r="0" b="0"/>
                <wp:wrapNone/>
                <wp:docPr id="1369665876"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3B551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35pt,1.5pt" to="27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s7mQEAAIgDAAAOAAAAZHJzL2Uyb0RvYy54bWysU9uO0zAQfUfiHyy/06QVWi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" strokecolor="black [3200]" strokeweight=".5pt">
                <v:stroke joinstyle="miter"/>
              </v:line>
            </w:pict>
          </mc:Fallback>
        </mc:AlternateContent>
      </w:r>
    </w:p>
    <w:p w14:paraId="55B312B3" w14:textId="77777777" w:rsidR="003742A3" w:rsidRDefault="003742A3" w:rsidP="003742A3">
      <w:pPr>
        <w:spacing w:before="60" w:line="340" w:lineRule="exact"/>
        <w:rPr>
          <w:sz w:val="28"/>
          <w:szCs w:val="28"/>
        </w:rPr>
      </w:pPr>
    </w:p>
    <w:p w14:paraId="50B74B7F" w14:textId="15B58C3C" w:rsidR="0002544B" w:rsidRPr="009163A4" w:rsidRDefault="007E290B" w:rsidP="007E290B">
      <w:pPr>
        <w:spacing w:before="60" w:line="340" w:lineRule="exact"/>
        <w:ind w:firstLine="720"/>
        <w:jc w:val="both"/>
        <w:rPr>
          <w:sz w:val="28"/>
          <w:szCs w:val="28"/>
        </w:rPr>
      </w:pPr>
      <w:r w:rsidRPr="007E290B">
        <w:rPr>
          <w:b/>
          <w:bCs/>
          <w:sz w:val="28"/>
          <w:szCs w:val="28"/>
        </w:rPr>
        <w:t>1</w:t>
      </w:r>
      <w:r w:rsidR="0002544B" w:rsidRPr="007E290B">
        <w:rPr>
          <w:b/>
          <w:bCs/>
          <w:sz w:val="28"/>
          <w:szCs w:val="28"/>
        </w:rPr>
        <w:t>. Các hình thức, phương thức tổ chức lấy ý kiến</w:t>
      </w:r>
    </w:p>
    <w:p w14:paraId="22D8265F" w14:textId="419D85B8" w:rsidR="0002544B" w:rsidRPr="007E290B" w:rsidRDefault="007E290B" w:rsidP="007E290B">
      <w:pPr>
        <w:spacing w:before="60" w:line="340" w:lineRule="exact"/>
        <w:ind w:firstLine="720"/>
        <w:jc w:val="both"/>
        <w:rPr>
          <w:b/>
          <w:bCs/>
          <w:sz w:val="28"/>
          <w:szCs w:val="28"/>
        </w:rPr>
      </w:pPr>
      <w:r w:rsidRPr="007E290B">
        <w:rPr>
          <w:b/>
          <w:bCs/>
          <w:sz w:val="28"/>
          <w:szCs w:val="28"/>
        </w:rPr>
        <w:t>2</w:t>
      </w:r>
      <w:r w:rsidR="0002544B" w:rsidRPr="007E290B">
        <w:rPr>
          <w:b/>
          <w:bCs/>
          <w:sz w:val="28"/>
          <w:szCs w:val="28"/>
        </w:rPr>
        <w:t>. Các đối tượng được lấy ý kiến</w:t>
      </w:r>
    </w:p>
    <w:p w14:paraId="31ADBF15" w14:textId="0AFC80B3" w:rsidR="0002544B" w:rsidRPr="009163A4" w:rsidRDefault="00383A9A" w:rsidP="007E290B">
      <w:pPr>
        <w:spacing w:before="60" w:line="340" w:lineRule="exact"/>
        <w:ind w:firstLine="720"/>
        <w:jc w:val="both"/>
        <w:rPr>
          <w:sz w:val="28"/>
          <w:szCs w:val="28"/>
        </w:rPr>
      </w:pPr>
      <w:r>
        <w:rPr>
          <w:b/>
          <w:bCs/>
          <w:sz w:val="28"/>
          <w:szCs w:val="28"/>
        </w:rPr>
        <w:t>3</w:t>
      </w:r>
      <w:r w:rsidR="0002544B" w:rsidRPr="007E290B">
        <w:rPr>
          <w:b/>
          <w:bCs/>
          <w:sz w:val="28"/>
          <w:szCs w:val="28"/>
        </w:rPr>
        <w:t>. Việc tổng hợp, xử lý kết quả lấy ý kiến và xây dựng Báo cáo tổng hợp ý kiến Nhân dân</w:t>
      </w:r>
      <w:r w:rsidR="007E290B">
        <w:rPr>
          <w:b/>
          <w:bCs/>
          <w:sz w:val="28"/>
          <w:szCs w:val="28"/>
        </w:rPr>
        <w:t>:</w:t>
      </w:r>
    </w:p>
    <w:p w14:paraId="7188635D" w14:textId="0A4CFBEF" w:rsidR="0002544B" w:rsidRPr="009163A4" w:rsidRDefault="0002544B" w:rsidP="007E290B">
      <w:pPr>
        <w:spacing w:before="60" w:line="340" w:lineRule="exact"/>
        <w:ind w:firstLine="720"/>
        <w:jc w:val="both"/>
        <w:rPr>
          <w:sz w:val="28"/>
          <w:szCs w:val="28"/>
        </w:rPr>
      </w:pPr>
      <w:r w:rsidRPr="009163A4">
        <w:rPr>
          <w:sz w:val="28"/>
          <w:szCs w:val="28"/>
        </w:rPr>
        <w:t xml:space="preserve">Đến nay, Cơ quan được giao tổng hợp kết quả lấy ý kiến Nhân dân đã tiếp nhận Báo cáo tổng hợp ý kiến góp ý của </w:t>
      </w:r>
      <w:r w:rsidR="007E290B">
        <w:rPr>
          <w:sz w:val="28"/>
          <w:szCs w:val="28"/>
        </w:rPr>
        <w:t>nhân dân</w:t>
      </w:r>
      <w:r w:rsidRPr="009163A4">
        <w:rPr>
          <w:sz w:val="28"/>
          <w:szCs w:val="28"/>
        </w:rPr>
        <w:t xml:space="preserve"> như sau:</w:t>
      </w:r>
    </w:p>
    <w:p w14:paraId="71E30161" w14:textId="0D5D87E5" w:rsidR="0002544B" w:rsidRPr="009163A4" w:rsidRDefault="0002544B" w:rsidP="004249FA">
      <w:pPr>
        <w:spacing w:before="60" w:line="340" w:lineRule="exact"/>
        <w:ind w:firstLine="720"/>
        <w:jc w:val="both"/>
        <w:rPr>
          <w:sz w:val="28"/>
          <w:szCs w:val="28"/>
        </w:rPr>
      </w:pPr>
      <w:r w:rsidRPr="009163A4">
        <w:rPr>
          <w:sz w:val="28"/>
          <w:szCs w:val="28"/>
        </w:rPr>
        <w:t xml:space="preserve">Trên cơ sở các báo cáo và ý kiến gửi đến, Cơ quan được giao tổng hợp kết quả lấy ý kiến Nhân dân đã tiến hành tổng hợp các ý kiến một cách trung thực, đầy đủ và khách quan. Theo kết quả tổng hợp, để góp ý cho </w:t>
      </w:r>
      <w:r w:rsidR="007E290B" w:rsidRPr="007E290B">
        <w:rPr>
          <w:sz w:val="28"/>
          <w:szCs w:val="28"/>
        </w:rPr>
        <w:t>Báo cáo đề xuất ban hành quy định về mức thu, chế độ thu, nộp, quản lý và sử dụng phí sử dụng tạm thời hè phố trên địa bàn thành phố Hà Tĩnh của UBND thành phố; Dự thảo Tờ trình của UBND tỉnh, Nghị quyết của HĐND tỉnh quy định mức thu, miễn, giảm, thu, nộp, quản lý và sử dụng phí sử dụng tạm thời hè phố trên địa bàn thành phố Hà Tĩnh</w:t>
      </w:r>
      <w:r w:rsidR="004249FA">
        <w:rPr>
          <w:sz w:val="28"/>
          <w:szCs w:val="28"/>
        </w:rPr>
        <w:t xml:space="preserve">; </w:t>
      </w:r>
      <w:r w:rsidRPr="009163A4">
        <w:rPr>
          <w:sz w:val="28"/>
          <w:szCs w:val="28"/>
        </w:rPr>
        <w:t>cơ quan, tổ chức trực thuộc đã tổ chức .... cuộc hội nghị, hội thảo; đã nhận được ….. lượt ý kiến góp ý của tổ chức, cá nhân; cụ thể như sau:</w:t>
      </w:r>
    </w:p>
    <w:p w14:paraId="2CB8D68F" w14:textId="4FAF0ECC" w:rsidR="0002544B" w:rsidRDefault="004249FA" w:rsidP="007E290B">
      <w:pPr>
        <w:spacing w:before="60" w:line="340" w:lineRule="exact"/>
        <w:jc w:val="both"/>
        <w:rPr>
          <w:sz w:val="28"/>
          <w:szCs w:val="28"/>
        </w:rPr>
      </w:pPr>
      <w:r>
        <w:rPr>
          <w:sz w:val="28"/>
          <w:szCs w:val="28"/>
        </w:rPr>
        <w:tab/>
        <w:t xml:space="preserve">(1) </w:t>
      </w:r>
      <w:r w:rsidRPr="004249FA">
        <w:rPr>
          <w:sz w:val="28"/>
          <w:szCs w:val="28"/>
        </w:rPr>
        <w:t>Báo cáo đề xuất ban hành quy định về mức thu, chế độ thu, nộp, quản lý và sử dụng phí sử dụng tạm thời hè phố trên địa bàn thành phố Hà Tĩnh của UBND thành phố</w:t>
      </w:r>
      <w:r>
        <w:rPr>
          <w:sz w:val="28"/>
          <w:szCs w:val="28"/>
        </w:rPr>
        <w:t xml:space="preserve"> c</w:t>
      </w:r>
      <w:r w:rsidR="0002544B" w:rsidRPr="009163A4">
        <w:rPr>
          <w:sz w:val="28"/>
          <w:szCs w:val="28"/>
        </w:rPr>
        <w:t>ó .... lượt ý kiến góp ý.</w:t>
      </w:r>
    </w:p>
    <w:p w14:paraId="10F257B6" w14:textId="35714D2F" w:rsidR="004249FA" w:rsidRDefault="004249FA" w:rsidP="007E290B">
      <w:pPr>
        <w:spacing w:before="60" w:line="340" w:lineRule="exact"/>
        <w:jc w:val="both"/>
        <w:rPr>
          <w:sz w:val="28"/>
          <w:szCs w:val="28"/>
        </w:rPr>
      </w:pPr>
      <w:r>
        <w:rPr>
          <w:sz w:val="28"/>
          <w:szCs w:val="28"/>
        </w:rPr>
        <w:tab/>
        <w:t xml:space="preserve">(2) </w:t>
      </w:r>
      <w:r w:rsidRPr="004249FA">
        <w:rPr>
          <w:sz w:val="28"/>
          <w:szCs w:val="28"/>
        </w:rPr>
        <w:t>Dự thảo Tờ trình của UBND tỉnh</w:t>
      </w:r>
      <w:r>
        <w:rPr>
          <w:sz w:val="28"/>
          <w:szCs w:val="28"/>
        </w:rPr>
        <w:t xml:space="preserve"> có </w:t>
      </w:r>
      <w:r w:rsidRPr="009163A4">
        <w:rPr>
          <w:sz w:val="28"/>
          <w:szCs w:val="28"/>
        </w:rPr>
        <w:t>.... lượt ý kiến góp ý</w:t>
      </w:r>
      <w:r>
        <w:rPr>
          <w:sz w:val="28"/>
          <w:szCs w:val="28"/>
        </w:rPr>
        <w:t>.</w:t>
      </w:r>
    </w:p>
    <w:p w14:paraId="6FEE5B45" w14:textId="5538BF14" w:rsidR="004249FA" w:rsidRDefault="004249FA" w:rsidP="007E290B">
      <w:pPr>
        <w:spacing w:before="60" w:line="340" w:lineRule="exact"/>
        <w:jc w:val="both"/>
        <w:rPr>
          <w:sz w:val="28"/>
          <w:szCs w:val="28"/>
        </w:rPr>
      </w:pPr>
      <w:r>
        <w:rPr>
          <w:sz w:val="28"/>
          <w:szCs w:val="28"/>
        </w:rPr>
        <w:tab/>
        <w:t xml:space="preserve">(3) Dự thảo </w:t>
      </w:r>
      <w:r w:rsidRPr="004249FA">
        <w:rPr>
          <w:sz w:val="28"/>
          <w:szCs w:val="28"/>
        </w:rPr>
        <w:t>Nghị quyết của HĐND tỉnh quy định mức thu, miễn, giảm, thu, nộp, quản lý và sử dụng phí sử dụng tạm thời hè phố trên địa bàn thành phố Hà Tĩnh</w:t>
      </w:r>
      <w:r>
        <w:rPr>
          <w:sz w:val="28"/>
          <w:szCs w:val="28"/>
        </w:rPr>
        <w:t xml:space="preserve"> </w:t>
      </w:r>
      <w:r w:rsidRPr="009163A4">
        <w:rPr>
          <w:sz w:val="28"/>
          <w:szCs w:val="28"/>
        </w:rPr>
        <w:t>.... lượt ý kiến góp ý</w:t>
      </w:r>
      <w:r>
        <w:rPr>
          <w:sz w:val="28"/>
          <w:szCs w:val="28"/>
        </w:rPr>
        <w:t>.</w:t>
      </w:r>
    </w:p>
    <w:p w14:paraId="1C76A881" w14:textId="1EE64DFE" w:rsidR="004249FA" w:rsidRPr="009163A4" w:rsidRDefault="004249FA" w:rsidP="007E290B">
      <w:pPr>
        <w:spacing w:before="60" w:line="340" w:lineRule="exact"/>
        <w:jc w:val="both"/>
        <w:rPr>
          <w:sz w:val="28"/>
          <w:szCs w:val="28"/>
        </w:rPr>
      </w:pPr>
      <w:r>
        <w:rPr>
          <w:sz w:val="28"/>
          <w:szCs w:val="28"/>
        </w:rPr>
        <w:tab/>
        <w:t xml:space="preserve">(4) Dự kiến danh mục các tuyến đường được phép sử dụng tạm thời hè phố vào mục đích kinh doanh, buôn bán hàng hóa có </w:t>
      </w:r>
      <w:r w:rsidRPr="009163A4">
        <w:rPr>
          <w:sz w:val="28"/>
          <w:szCs w:val="28"/>
        </w:rPr>
        <w:t>.... lượt ý kiến góp ý</w:t>
      </w:r>
      <w:r>
        <w:rPr>
          <w:sz w:val="28"/>
          <w:szCs w:val="28"/>
        </w:rPr>
        <w:t>.</w:t>
      </w:r>
    </w:p>
    <w:p w14:paraId="49C981D9" w14:textId="00244D11" w:rsidR="0002544B" w:rsidRDefault="00383A9A" w:rsidP="00383A9A">
      <w:pPr>
        <w:spacing w:before="60" w:line="340" w:lineRule="exact"/>
        <w:ind w:firstLine="720"/>
        <w:jc w:val="both"/>
        <w:rPr>
          <w:b/>
          <w:bCs/>
          <w:sz w:val="28"/>
          <w:szCs w:val="28"/>
        </w:rPr>
      </w:pPr>
      <w:r>
        <w:rPr>
          <w:b/>
          <w:bCs/>
          <w:sz w:val="28"/>
          <w:szCs w:val="28"/>
        </w:rPr>
        <w:t>4</w:t>
      </w:r>
      <w:r w:rsidR="0002544B" w:rsidRPr="004249FA">
        <w:rPr>
          <w:b/>
          <w:bCs/>
          <w:sz w:val="28"/>
          <w:szCs w:val="28"/>
        </w:rPr>
        <w:t xml:space="preserve">. </w:t>
      </w:r>
      <w:r w:rsidR="004249FA">
        <w:rPr>
          <w:b/>
          <w:bCs/>
          <w:sz w:val="28"/>
          <w:szCs w:val="28"/>
        </w:rPr>
        <w:t>Tổng hợp, đ</w:t>
      </w:r>
      <w:r w:rsidR="0002544B" w:rsidRPr="004249FA">
        <w:rPr>
          <w:b/>
          <w:bCs/>
          <w:sz w:val="28"/>
          <w:szCs w:val="28"/>
        </w:rPr>
        <w:t xml:space="preserve">ánh giá </w:t>
      </w:r>
      <w:r w:rsidR="005C7D84">
        <w:rPr>
          <w:b/>
          <w:bCs/>
          <w:sz w:val="28"/>
          <w:szCs w:val="28"/>
        </w:rPr>
        <w:t>các ý kiến góp ý, nội dung đề nghị tiếp thu hoặc không tiếp thu</w:t>
      </w:r>
      <w:r w:rsidR="009B63DA">
        <w:rPr>
          <w:b/>
          <w:bCs/>
          <w:sz w:val="28"/>
          <w:szCs w:val="28"/>
        </w:rPr>
        <w:t xml:space="preserve"> và kiến nghị, đề xuất:</w:t>
      </w:r>
    </w:p>
    <w:p w14:paraId="0F0CF439" w14:textId="6D5C9E7B" w:rsidR="009B63DA" w:rsidRPr="008B11DE" w:rsidRDefault="008B11DE" w:rsidP="00383A9A">
      <w:pPr>
        <w:spacing w:before="60" w:line="340" w:lineRule="exact"/>
        <w:ind w:firstLine="720"/>
        <w:jc w:val="both"/>
        <w:rPr>
          <w:sz w:val="28"/>
          <w:szCs w:val="28"/>
        </w:rPr>
      </w:pPr>
      <w:r w:rsidRPr="008B11DE">
        <w:rPr>
          <w:sz w:val="28"/>
          <w:szCs w:val="28"/>
        </w:rPr>
        <w:t>-</w:t>
      </w:r>
      <w:r w:rsidR="009B63DA" w:rsidRPr="008B11DE">
        <w:rPr>
          <w:sz w:val="28"/>
          <w:szCs w:val="28"/>
        </w:rPr>
        <w:t xml:space="preserve"> Tổng hợp, đánh giá các ý kiến góp ý, nội dung đề nghị tiếp thu hoặc không tiếp thu</w:t>
      </w:r>
      <w:r w:rsidR="00D841AB">
        <w:rPr>
          <w:sz w:val="28"/>
          <w:szCs w:val="28"/>
        </w:rPr>
        <w:t>.</w:t>
      </w:r>
    </w:p>
    <w:p w14:paraId="1B3CC093" w14:textId="39F6452C" w:rsidR="008B11DE" w:rsidRPr="008B11DE" w:rsidRDefault="008B11DE" w:rsidP="008B11DE">
      <w:pPr>
        <w:spacing w:before="60" w:line="340" w:lineRule="exact"/>
        <w:ind w:firstLine="720"/>
        <w:jc w:val="both"/>
        <w:rPr>
          <w:sz w:val="28"/>
          <w:szCs w:val="28"/>
        </w:rPr>
      </w:pPr>
      <w:r w:rsidRPr="008B11DE">
        <w:rPr>
          <w:sz w:val="28"/>
          <w:szCs w:val="28"/>
        </w:rPr>
        <w:t>- Nhận xét chung về ưu điểm, nhược điểm của toàn bộ dự thảo</w:t>
      </w:r>
      <w:r>
        <w:rPr>
          <w:sz w:val="28"/>
          <w:szCs w:val="28"/>
        </w:rPr>
        <w:t xml:space="preserve"> gồm:</w:t>
      </w:r>
    </w:p>
    <w:p w14:paraId="04B491F6" w14:textId="77777777" w:rsidR="008B11DE" w:rsidRPr="008B11DE" w:rsidRDefault="008B11DE" w:rsidP="008B11DE">
      <w:pPr>
        <w:spacing w:before="60" w:line="340" w:lineRule="exact"/>
        <w:ind w:firstLine="720"/>
        <w:jc w:val="both"/>
        <w:rPr>
          <w:sz w:val="28"/>
          <w:szCs w:val="28"/>
        </w:rPr>
      </w:pPr>
    </w:p>
    <w:p w14:paraId="1E503395" w14:textId="43491852" w:rsidR="008B11DE" w:rsidRPr="008B11DE" w:rsidRDefault="008B11DE" w:rsidP="008B11DE">
      <w:pPr>
        <w:spacing w:before="60" w:line="340" w:lineRule="exact"/>
        <w:ind w:firstLine="720"/>
        <w:jc w:val="both"/>
        <w:rPr>
          <w:sz w:val="28"/>
          <w:szCs w:val="28"/>
        </w:rPr>
      </w:pPr>
      <w:r>
        <w:rPr>
          <w:sz w:val="28"/>
          <w:szCs w:val="28"/>
        </w:rPr>
        <w:lastRenderedPageBreak/>
        <w:t>+</w:t>
      </w:r>
      <w:r w:rsidRPr="008B11DE">
        <w:rPr>
          <w:sz w:val="28"/>
          <w:szCs w:val="28"/>
        </w:rPr>
        <w:t xml:space="preserve"> Sự phù hợp của </w:t>
      </w:r>
      <w:r>
        <w:rPr>
          <w:sz w:val="28"/>
          <w:szCs w:val="28"/>
        </w:rPr>
        <w:t>so</w:t>
      </w:r>
      <w:r w:rsidRPr="008B11DE">
        <w:rPr>
          <w:sz w:val="28"/>
          <w:szCs w:val="28"/>
        </w:rPr>
        <w:t xml:space="preserve"> với các </w:t>
      </w:r>
      <w:r>
        <w:rPr>
          <w:sz w:val="28"/>
          <w:szCs w:val="28"/>
        </w:rPr>
        <w:t>quy định hiện hành và tình hình thực tế tại địa phường.</w:t>
      </w:r>
    </w:p>
    <w:p w14:paraId="4D4ED088" w14:textId="1E700F05" w:rsidR="008B11DE" w:rsidRDefault="008B11DE" w:rsidP="008B11DE">
      <w:pPr>
        <w:spacing w:before="60" w:line="340" w:lineRule="exact"/>
        <w:ind w:firstLine="720"/>
        <w:jc w:val="both"/>
        <w:rPr>
          <w:sz w:val="28"/>
          <w:szCs w:val="28"/>
        </w:rPr>
      </w:pPr>
      <w:r>
        <w:rPr>
          <w:sz w:val="28"/>
          <w:szCs w:val="28"/>
        </w:rPr>
        <w:t>+</w:t>
      </w:r>
      <w:r w:rsidRPr="008B11DE">
        <w:rPr>
          <w:sz w:val="28"/>
          <w:szCs w:val="28"/>
        </w:rPr>
        <w:t xml:space="preserve"> Việc giải quyết những vấn đề bất cập, tồn tại của thực tiễn đặt ra trong quá trình </w:t>
      </w:r>
      <w:r>
        <w:rPr>
          <w:sz w:val="28"/>
          <w:szCs w:val="28"/>
        </w:rPr>
        <w:t>thực hiện</w:t>
      </w:r>
      <w:r w:rsidRPr="008B11DE">
        <w:rPr>
          <w:sz w:val="28"/>
          <w:szCs w:val="28"/>
        </w:rPr>
        <w:t>.</w:t>
      </w:r>
    </w:p>
    <w:p w14:paraId="6ED1C101" w14:textId="27CDF9A1" w:rsidR="009B63DA" w:rsidRDefault="008B11DE" w:rsidP="008B11DE">
      <w:pPr>
        <w:spacing w:before="60" w:line="340" w:lineRule="exact"/>
        <w:ind w:firstLine="720"/>
        <w:jc w:val="both"/>
        <w:rPr>
          <w:sz w:val="28"/>
          <w:szCs w:val="28"/>
        </w:rPr>
      </w:pPr>
      <w:r>
        <w:rPr>
          <w:sz w:val="28"/>
          <w:szCs w:val="28"/>
        </w:rPr>
        <w:t>+ Các nội dung khác</w:t>
      </w:r>
    </w:p>
    <w:p w14:paraId="0C93A24E" w14:textId="4379B5EE" w:rsidR="008B11DE" w:rsidRPr="008B11DE" w:rsidRDefault="008B11DE" w:rsidP="008B11DE">
      <w:pPr>
        <w:spacing w:before="60" w:line="340" w:lineRule="exact"/>
        <w:ind w:firstLine="720"/>
        <w:jc w:val="both"/>
        <w:rPr>
          <w:sz w:val="28"/>
          <w:szCs w:val="28"/>
        </w:rPr>
      </w:pPr>
      <w:r>
        <w:rPr>
          <w:sz w:val="28"/>
          <w:szCs w:val="28"/>
        </w:rPr>
        <w:t>- Kiến nghị, đề xuất</w:t>
      </w:r>
    </w:p>
    <w:sectPr w:rsidR="008B11DE" w:rsidRPr="008B11DE" w:rsidSect="0035686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17E1F" w14:textId="77777777" w:rsidR="00D17C76" w:rsidRDefault="00D17C76" w:rsidP="00D95296">
      <w:r>
        <w:separator/>
      </w:r>
    </w:p>
  </w:endnote>
  <w:endnote w:type="continuationSeparator" w:id="0">
    <w:p w14:paraId="1BCB818A" w14:textId="77777777" w:rsidR="00D17C76" w:rsidRDefault="00D17C76" w:rsidP="00D9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FF3DC" w14:textId="77777777" w:rsidR="00D17C76" w:rsidRDefault="00D17C76" w:rsidP="00D95296">
      <w:r>
        <w:separator/>
      </w:r>
    </w:p>
  </w:footnote>
  <w:footnote w:type="continuationSeparator" w:id="0">
    <w:p w14:paraId="57304D60" w14:textId="77777777" w:rsidR="00D17C76" w:rsidRDefault="00D17C76" w:rsidP="00D95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88"/>
    <w:rsid w:val="00000E76"/>
    <w:rsid w:val="00001DA1"/>
    <w:rsid w:val="0000340A"/>
    <w:rsid w:val="0000507B"/>
    <w:rsid w:val="000056CC"/>
    <w:rsid w:val="00007F45"/>
    <w:rsid w:val="000114F3"/>
    <w:rsid w:val="00011BB5"/>
    <w:rsid w:val="00011BD2"/>
    <w:rsid w:val="0001220E"/>
    <w:rsid w:val="000148BA"/>
    <w:rsid w:val="00015573"/>
    <w:rsid w:val="00015E06"/>
    <w:rsid w:val="000203F2"/>
    <w:rsid w:val="00020F3C"/>
    <w:rsid w:val="000234D8"/>
    <w:rsid w:val="0002544B"/>
    <w:rsid w:val="00025A54"/>
    <w:rsid w:val="000266D8"/>
    <w:rsid w:val="000308E4"/>
    <w:rsid w:val="00031663"/>
    <w:rsid w:val="00031CA3"/>
    <w:rsid w:val="00031CFF"/>
    <w:rsid w:val="000325D6"/>
    <w:rsid w:val="000341FF"/>
    <w:rsid w:val="00034CA5"/>
    <w:rsid w:val="0003768A"/>
    <w:rsid w:val="0004086A"/>
    <w:rsid w:val="00040B72"/>
    <w:rsid w:val="000411DF"/>
    <w:rsid w:val="0004337F"/>
    <w:rsid w:val="0004547F"/>
    <w:rsid w:val="00046008"/>
    <w:rsid w:val="00047FDA"/>
    <w:rsid w:val="000523F1"/>
    <w:rsid w:val="00052E9C"/>
    <w:rsid w:val="0005564A"/>
    <w:rsid w:val="00055F37"/>
    <w:rsid w:val="00056F27"/>
    <w:rsid w:val="000577D3"/>
    <w:rsid w:val="000578DC"/>
    <w:rsid w:val="00060148"/>
    <w:rsid w:val="00060FFA"/>
    <w:rsid w:val="00061779"/>
    <w:rsid w:val="00062F5D"/>
    <w:rsid w:val="000634C4"/>
    <w:rsid w:val="000656AC"/>
    <w:rsid w:val="0006727B"/>
    <w:rsid w:val="000674F4"/>
    <w:rsid w:val="0007029A"/>
    <w:rsid w:val="00070A89"/>
    <w:rsid w:val="00075241"/>
    <w:rsid w:val="000764CE"/>
    <w:rsid w:val="00077DBE"/>
    <w:rsid w:val="00081026"/>
    <w:rsid w:val="0008304F"/>
    <w:rsid w:val="00084A59"/>
    <w:rsid w:val="00087A0B"/>
    <w:rsid w:val="00090DAC"/>
    <w:rsid w:val="00090F75"/>
    <w:rsid w:val="000913B3"/>
    <w:rsid w:val="00092DD9"/>
    <w:rsid w:val="00094A3E"/>
    <w:rsid w:val="000A0C4B"/>
    <w:rsid w:val="000A0E20"/>
    <w:rsid w:val="000A1041"/>
    <w:rsid w:val="000A221A"/>
    <w:rsid w:val="000A27FD"/>
    <w:rsid w:val="000A558A"/>
    <w:rsid w:val="000A6050"/>
    <w:rsid w:val="000A63C4"/>
    <w:rsid w:val="000A70FE"/>
    <w:rsid w:val="000B0774"/>
    <w:rsid w:val="000B0FCA"/>
    <w:rsid w:val="000B1E15"/>
    <w:rsid w:val="000B3855"/>
    <w:rsid w:val="000B3FEA"/>
    <w:rsid w:val="000B6002"/>
    <w:rsid w:val="000B7399"/>
    <w:rsid w:val="000C16AF"/>
    <w:rsid w:val="000C2303"/>
    <w:rsid w:val="000C2DD2"/>
    <w:rsid w:val="000C5017"/>
    <w:rsid w:val="000C5F5C"/>
    <w:rsid w:val="000C6D04"/>
    <w:rsid w:val="000D055E"/>
    <w:rsid w:val="000D17AC"/>
    <w:rsid w:val="000D2014"/>
    <w:rsid w:val="000D3267"/>
    <w:rsid w:val="000D371B"/>
    <w:rsid w:val="000D396F"/>
    <w:rsid w:val="000E0AD9"/>
    <w:rsid w:val="000E1002"/>
    <w:rsid w:val="000E3F25"/>
    <w:rsid w:val="000E4031"/>
    <w:rsid w:val="000E4551"/>
    <w:rsid w:val="000E4611"/>
    <w:rsid w:val="000E6D48"/>
    <w:rsid w:val="000E7C06"/>
    <w:rsid w:val="000E7DC4"/>
    <w:rsid w:val="000F05B7"/>
    <w:rsid w:val="000F1DCE"/>
    <w:rsid w:val="000F286C"/>
    <w:rsid w:val="000F3F4C"/>
    <w:rsid w:val="000F5361"/>
    <w:rsid w:val="000F5E48"/>
    <w:rsid w:val="000F61FE"/>
    <w:rsid w:val="000F6472"/>
    <w:rsid w:val="000F69A8"/>
    <w:rsid w:val="000F7C11"/>
    <w:rsid w:val="000F7C9C"/>
    <w:rsid w:val="00100992"/>
    <w:rsid w:val="001011F4"/>
    <w:rsid w:val="00102093"/>
    <w:rsid w:val="001056BA"/>
    <w:rsid w:val="001059D0"/>
    <w:rsid w:val="00106511"/>
    <w:rsid w:val="001102F0"/>
    <w:rsid w:val="0011216B"/>
    <w:rsid w:val="0011234D"/>
    <w:rsid w:val="0011281A"/>
    <w:rsid w:val="001144BB"/>
    <w:rsid w:val="0011603C"/>
    <w:rsid w:val="00116BF6"/>
    <w:rsid w:val="00116F63"/>
    <w:rsid w:val="00117FB8"/>
    <w:rsid w:val="00122346"/>
    <w:rsid w:val="00122DBC"/>
    <w:rsid w:val="0012311D"/>
    <w:rsid w:val="00124FA6"/>
    <w:rsid w:val="00125B47"/>
    <w:rsid w:val="0012699B"/>
    <w:rsid w:val="00130C41"/>
    <w:rsid w:val="00132FB0"/>
    <w:rsid w:val="001331C8"/>
    <w:rsid w:val="00135A7D"/>
    <w:rsid w:val="001378FB"/>
    <w:rsid w:val="00140762"/>
    <w:rsid w:val="00140CB8"/>
    <w:rsid w:val="00140FA9"/>
    <w:rsid w:val="00141445"/>
    <w:rsid w:val="001417AB"/>
    <w:rsid w:val="00141FF2"/>
    <w:rsid w:val="0014530D"/>
    <w:rsid w:val="001467C8"/>
    <w:rsid w:val="00152936"/>
    <w:rsid w:val="00152D5E"/>
    <w:rsid w:val="00153706"/>
    <w:rsid w:val="001539DD"/>
    <w:rsid w:val="00154B1F"/>
    <w:rsid w:val="00154BAB"/>
    <w:rsid w:val="00155810"/>
    <w:rsid w:val="0015675D"/>
    <w:rsid w:val="00156850"/>
    <w:rsid w:val="00160486"/>
    <w:rsid w:val="00161115"/>
    <w:rsid w:val="001653D8"/>
    <w:rsid w:val="00165844"/>
    <w:rsid w:val="001667B9"/>
    <w:rsid w:val="0016798C"/>
    <w:rsid w:val="00170440"/>
    <w:rsid w:val="00171746"/>
    <w:rsid w:val="001723A3"/>
    <w:rsid w:val="00172697"/>
    <w:rsid w:val="00172F1D"/>
    <w:rsid w:val="00172FA4"/>
    <w:rsid w:val="00173A4D"/>
    <w:rsid w:val="0017498E"/>
    <w:rsid w:val="00175060"/>
    <w:rsid w:val="001768FB"/>
    <w:rsid w:val="00176CEC"/>
    <w:rsid w:val="00176DEA"/>
    <w:rsid w:val="00180535"/>
    <w:rsid w:val="001873A0"/>
    <w:rsid w:val="00190117"/>
    <w:rsid w:val="0019023D"/>
    <w:rsid w:val="001916A6"/>
    <w:rsid w:val="00196A34"/>
    <w:rsid w:val="001972D0"/>
    <w:rsid w:val="001A1010"/>
    <w:rsid w:val="001A4EC9"/>
    <w:rsid w:val="001A6536"/>
    <w:rsid w:val="001A6D3A"/>
    <w:rsid w:val="001A7686"/>
    <w:rsid w:val="001B0B7F"/>
    <w:rsid w:val="001B1C39"/>
    <w:rsid w:val="001B2799"/>
    <w:rsid w:val="001C0E0B"/>
    <w:rsid w:val="001C18E9"/>
    <w:rsid w:val="001C1A08"/>
    <w:rsid w:val="001C3C28"/>
    <w:rsid w:val="001D0EAC"/>
    <w:rsid w:val="001D14C6"/>
    <w:rsid w:val="001D3A56"/>
    <w:rsid w:val="001D42B0"/>
    <w:rsid w:val="001D5F50"/>
    <w:rsid w:val="001D659C"/>
    <w:rsid w:val="001E2062"/>
    <w:rsid w:val="001E42A9"/>
    <w:rsid w:val="001E5422"/>
    <w:rsid w:val="001E5DE3"/>
    <w:rsid w:val="001E663C"/>
    <w:rsid w:val="001E6A72"/>
    <w:rsid w:val="001F0477"/>
    <w:rsid w:val="001F2C55"/>
    <w:rsid w:val="001F5493"/>
    <w:rsid w:val="001F5C50"/>
    <w:rsid w:val="001F6E44"/>
    <w:rsid w:val="0020057F"/>
    <w:rsid w:val="00200BC7"/>
    <w:rsid w:val="00201033"/>
    <w:rsid w:val="00202835"/>
    <w:rsid w:val="00203245"/>
    <w:rsid w:val="00204B64"/>
    <w:rsid w:val="00205F1F"/>
    <w:rsid w:val="00206FD8"/>
    <w:rsid w:val="0020727B"/>
    <w:rsid w:val="00207351"/>
    <w:rsid w:val="00207E41"/>
    <w:rsid w:val="002102B3"/>
    <w:rsid w:val="00212E55"/>
    <w:rsid w:val="00213470"/>
    <w:rsid w:val="0021466B"/>
    <w:rsid w:val="00214CF4"/>
    <w:rsid w:val="00214ECD"/>
    <w:rsid w:val="00215829"/>
    <w:rsid w:val="00215CBE"/>
    <w:rsid w:val="00216EA1"/>
    <w:rsid w:val="002223F1"/>
    <w:rsid w:val="0022259E"/>
    <w:rsid w:val="002249FB"/>
    <w:rsid w:val="00227247"/>
    <w:rsid w:val="0023115C"/>
    <w:rsid w:val="0023146C"/>
    <w:rsid w:val="00231F02"/>
    <w:rsid w:val="00232324"/>
    <w:rsid w:val="0023409A"/>
    <w:rsid w:val="0023493C"/>
    <w:rsid w:val="00236C04"/>
    <w:rsid w:val="00236E51"/>
    <w:rsid w:val="002375F8"/>
    <w:rsid w:val="0024097D"/>
    <w:rsid w:val="002410C0"/>
    <w:rsid w:val="002414E1"/>
    <w:rsid w:val="00241E93"/>
    <w:rsid w:val="002420A4"/>
    <w:rsid w:val="00242E11"/>
    <w:rsid w:val="00243EFD"/>
    <w:rsid w:val="00244313"/>
    <w:rsid w:val="00247AD7"/>
    <w:rsid w:val="002541A7"/>
    <w:rsid w:val="00254CDB"/>
    <w:rsid w:val="00255A3F"/>
    <w:rsid w:val="00255B39"/>
    <w:rsid w:val="002562BA"/>
    <w:rsid w:val="002579B7"/>
    <w:rsid w:val="00263EE5"/>
    <w:rsid w:val="00264E23"/>
    <w:rsid w:val="0026514C"/>
    <w:rsid w:val="002652E1"/>
    <w:rsid w:val="00265BE3"/>
    <w:rsid w:val="00270139"/>
    <w:rsid w:val="00270A21"/>
    <w:rsid w:val="00270E6F"/>
    <w:rsid w:val="00270EBC"/>
    <w:rsid w:val="00271AF6"/>
    <w:rsid w:val="00272255"/>
    <w:rsid w:val="00272855"/>
    <w:rsid w:val="00273614"/>
    <w:rsid w:val="00277480"/>
    <w:rsid w:val="00277C6B"/>
    <w:rsid w:val="0028007C"/>
    <w:rsid w:val="00281D9E"/>
    <w:rsid w:val="00284712"/>
    <w:rsid w:val="00284C26"/>
    <w:rsid w:val="002873BA"/>
    <w:rsid w:val="00292986"/>
    <w:rsid w:val="0029336C"/>
    <w:rsid w:val="002937E0"/>
    <w:rsid w:val="00294B65"/>
    <w:rsid w:val="002959F1"/>
    <w:rsid w:val="00296258"/>
    <w:rsid w:val="0029669C"/>
    <w:rsid w:val="0029722A"/>
    <w:rsid w:val="0029780B"/>
    <w:rsid w:val="002979BC"/>
    <w:rsid w:val="00297DFE"/>
    <w:rsid w:val="00297E8B"/>
    <w:rsid w:val="002A19AD"/>
    <w:rsid w:val="002A1CF7"/>
    <w:rsid w:val="002A1FEA"/>
    <w:rsid w:val="002A427E"/>
    <w:rsid w:val="002A52D6"/>
    <w:rsid w:val="002A626F"/>
    <w:rsid w:val="002A6832"/>
    <w:rsid w:val="002A68E2"/>
    <w:rsid w:val="002B143D"/>
    <w:rsid w:val="002B2466"/>
    <w:rsid w:val="002B4368"/>
    <w:rsid w:val="002B621C"/>
    <w:rsid w:val="002B63F9"/>
    <w:rsid w:val="002C2A50"/>
    <w:rsid w:val="002C2C44"/>
    <w:rsid w:val="002C3CA6"/>
    <w:rsid w:val="002C4415"/>
    <w:rsid w:val="002C4803"/>
    <w:rsid w:val="002C49D0"/>
    <w:rsid w:val="002C697F"/>
    <w:rsid w:val="002C7465"/>
    <w:rsid w:val="002C76C0"/>
    <w:rsid w:val="002C77B1"/>
    <w:rsid w:val="002D0BA1"/>
    <w:rsid w:val="002D1ECD"/>
    <w:rsid w:val="002D256E"/>
    <w:rsid w:val="002D395D"/>
    <w:rsid w:val="002D6897"/>
    <w:rsid w:val="002D6C44"/>
    <w:rsid w:val="002D6DDC"/>
    <w:rsid w:val="002D7201"/>
    <w:rsid w:val="002E020E"/>
    <w:rsid w:val="002E0342"/>
    <w:rsid w:val="002E05DB"/>
    <w:rsid w:val="002E1A7A"/>
    <w:rsid w:val="002E3A8F"/>
    <w:rsid w:val="002E3E0F"/>
    <w:rsid w:val="002E4857"/>
    <w:rsid w:val="002E5F62"/>
    <w:rsid w:val="002F07E5"/>
    <w:rsid w:val="002F0D6B"/>
    <w:rsid w:val="002F2B32"/>
    <w:rsid w:val="002F444D"/>
    <w:rsid w:val="002F5CAA"/>
    <w:rsid w:val="002F72A4"/>
    <w:rsid w:val="00300281"/>
    <w:rsid w:val="0030147F"/>
    <w:rsid w:val="00304F6A"/>
    <w:rsid w:val="003058DC"/>
    <w:rsid w:val="00306C2E"/>
    <w:rsid w:val="003105C4"/>
    <w:rsid w:val="00310782"/>
    <w:rsid w:val="00310836"/>
    <w:rsid w:val="00310FCB"/>
    <w:rsid w:val="0031199A"/>
    <w:rsid w:val="00312369"/>
    <w:rsid w:val="003140AE"/>
    <w:rsid w:val="0031437F"/>
    <w:rsid w:val="0031484D"/>
    <w:rsid w:val="00315A49"/>
    <w:rsid w:val="00315CB4"/>
    <w:rsid w:val="00321734"/>
    <w:rsid w:val="00322184"/>
    <w:rsid w:val="00324436"/>
    <w:rsid w:val="00324A70"/>
    <w:rsid w:val="00324F52"/>
    <w:rsid w:val="0032630E"/>
    <w:rsid w:val="00326A8E"/>
    <w:rsid w:val="00332036"/>
    <w:rsid w:val="00332BCC"/>
    <w:rsid w:val="003348E5"/>
    <w:rsid w:val="003367E3"/>
    <w:rsid w:val="00336932"/>
    <w:rsid w:val="00336C08"/>
    <w:rsid w:val="003409F2"/>
    <w:rsid w:val="00340CDB"/>
    <w:rsid w:val="00341540"/>
    <w:rsid w:val="0034337A"/>
    <w:rsid w:val="0034355F"/>
    <w:rsid w:val="00344661"/>
    <w:rsid w:val="003449FF"/>
    <w:rsid w:val="00351124"/>
    <w:rsid w:val="00352BB0"/>
    <w:rsid w:val="00352C7C"/>
    <w:rsid w:val="00352FF7"/>
    <w:rsid w:val="003530F4"/>
    <w:rsid w:val="00353B85"/>
    <w:rsid w:val="00353C00"/>
    <w:rsid w:val="00355F2D"/>
    <w:rsid w:val="00356861"/>
    <w:rsid w:val="00356CF1"/>
    <w:rsid w:val="00360B81"/>
    <w:rsid w:val="00360F27"/>
    <w:rsid w:val="00361CAD"/>
    <w:rsid w:val="0036212E"/>
    <w:rsid w:val="003628BB"/>
    <w:rsid w:val="00363DC6"/>
    <w:rsid w:val="00365585"/>
    <w:rsid w:val="00366580"/>
    <w:rsid w:val="00367D39"/>
    <w:rsid w:val="00367DA5"/>
    <w:rsid w:val="00372D44"/>
    <w:rsid w:val="00373D89"/>
    <w:rsid w:val="00373E83"/>
    <w:rsid w:val="003742A3"/>
    <w:rsid w:val="003747C6"/>
    <w:rsid w:val="00375283"/>
    <w:rsid w:val="00376F59"/>
    <w:rsid w:val="00377D05"/>
    <w:rsid w:val="00381B5D"/>
    <w:rsid w:val="00381F25"/>
    <w:rsid w:val="003826F9"/>
    <w:rsid w:val="00383A9A"/>
    <w:rsid w:val="00384F8D"/>
    <w:rsid w:val="00385B9F"/>
    <w:rsid w:val="0039230A"/>
    <w:rsid w:val="00392B0F"/>
    <w:rsid w:val="003959A2"/>
    <w:rsid w:val="00395B18"/>
    <w:rsid w:val="00395ED0"/>
    <w:rsid w:val="0039691C"/>
    <w:rsid w:val="0039744E"/>
    <w:rsid w:val="00397894"/>
    <w:rsid w:val="003A3939"/>
    <w:rsid w:val="003A426E"/>
    <w:rsid w:val="003A4911"/>
    <w:rsid w:val="003B03F0"/>
    <w:rsid w:val="003B1326"/>
    <w:rsid w:val="003B17BC"/>
    <w:rsid w:val="003B503E"/>
    <w:rsid w:val="003B6495"/>
    <w:rsid w:val="003B6E66"/>
    <w:rsid w:val="003C2B09"/>
    <w:rsid w:val="003C2D96"/>
    <w:rsid w:val="003C2EEE"/>
    <w:rsid w:val="003C459D"/>
    <w:rsid w:val="003C4D23"/>
    <w:rsid w:val="003C5997"/>
    <w:rsid w:val="003C5DBA"/>
    <w:rsid w:val="003C6172"/>
    <w:rsid w:val="003C6251"/>
    <w:rsid w:val="003C6DF3"/>
    <w:rsid w:val="003D27F9"/>
    <w:rsid w:val="003D2F92"/>
    <w:rsid w:val="003D472C"/>
    <w:rsid w:val="003E1A80"/>
    <w:rsid w:val="003E1BFC"/>
    <w:rsid w:val="003E2158"/>
    <w:rsid w:val="003E30B7"/>
    <w:rsid w:val="003E56AF"/>
    <w:rsid w:val="003E57B1"/>
    <w:rsid w:val="003E6107"/>
    <w:rsid w:val="003E7ED0"/>
    <w:rsid w:val="003F2915"/>
    <w:rsid w:val="003F32F6"/>
    <w:rsid w:val="003F3F4D"/>
    <w:rsid w:val="003F4487"/>
    <w:rsid w:val="00401AFB"/>
    <w:rsid w:val="004031A7"/>
    <w:rsid w:val="004037BF"/>
    <w:rsid w:val="00404093"/>
    <w:rsid w:val="004043E3"/>
    <w:rsid w:val="00405391"/>
    <w:rsid w:val="0040655F"/>
    <w:rsid w:val="00410116"/>
    <w:rsid w:val="00410687"/>
    <w:rsid w:val="00411C03"/>
    <w:rsid w:val="00412371"/>
    <w:rsid w:val="004133CC"/>
    <w:rsid w:val="004155A7"/>
    <w:rsid w:val="00416150"/>
    <w:rsid w:val="004211CF"/>
    <w:rsid w:val="00421DC1"/>
    <w:rsid w:val="0042257B"/>
    <w:rsid w:val="00423E4E"/>
    <w:rsid w:val="004249FA"/>
    <w:rsid w:val="0042546D"/>
    <w:rsid w:val="00425A0E"/>
    <w:rsid w:val="00426102"/>
    <w:rsid w:val="00434F61"/>
    <w:rsid w:val="004360E5"/>
    <w:rsid w:val="00436914"/>
    <w:rsid w:val="0043723F"/>
    <w:rsid w:val="00437CA8"/>
    <w:rsid w:val="00440BED"/>
    <w:rsid w:val="00441EF4"/>
    <w:rsid w:val="00442C2F"/>
    <w:rsid w:val="0044357B"/>
    <w:rsid w:val="00443AE1"/>
    <w:rsid w:val="0044530D"/>
    <w:rsid w:val="00445922"/>
    <w:rsid w:val="00445CB0"/>
    <w:rsid w:val="00446F45"/>
    <w:rsid w:val="00451B18"/>
    <w:rsid w:val="004523DA"/>
    <w:rsid w:val="00452675"/>
    <w:rsid w:val="00452B64"/>
    <w:rsid w:val="0045396A"/>
    <w:rsid w:val="00453FB8"/>
    <w:rsid w:val="0046073E"/>
    <w:rsid w:val="00460E9D"/>
    <w:rsid w:val="00463C27"/>
    <w:rsid w:val="004643D6"/>
    <w:rsid w:val="004653A2"/>
    <w:rsid w:val="00466534"/>
    <w:rsid w:val="00470E4E"/>
    <w:rsid w:val="0047384D"/>
    <w:rsid w:val="00475512"/>
    <w:rsid w:val="0048169A"/>
    <w:rsid w:val="004825BE"/>
    <w:rsid w:val="00482E58"/>
    <w:rsid w:val="00485BAB"/>
    <w:rsid w:val="0048642B"/>
    <w:rsid w:val="00487205"/>
    <w:rsid w:val="00490B1A"/>
    <w:rsid w:val="00491A93"/>
    <w:rsid w:val="00491CC1"/>
    <w:rsid w:val="0049391B"/>
    <w:rsid w:val="00493F73"/>
    <w:rsid w:val="004A0C8B"/>
    <w:rsid w:val="004A171F"/>
    <w:rsid w:val="004A21B5"/>
    <w:rsid w:val="004A3E8E"/>
    <w:rsid w:val="004A4FAD"/>
    <w:rsid w:val="004A68B6"/>
    <w:rsid w:val="004B25D3"/>
    <w:rsid w:val="004B4499"/>
    <w:rsid w:val="004C139A"/>
    <w:rsid w:val="004C2D5C"/>
    <w:rsid w:val="004C4078"/>
    <w:rsid w:val="004C4755"/>
    <w:rsid w:val="004C7170"/>
    <w:rsid w:val="004D0E49"/>
    <w:rsid w:val="004D34B1"/>
    <w:rsid w:val="004D34EA"/>
    <w:rsid w:val="004D58EA"/>
    <w:rsid w:val="004D59E0"/>
    <w:rsid w:val="004D624F"/>
    <w:rsid w:val="004E05E1"/>
    <w:rsid w:val="004E0EDF"/>
    <w:rsid w:val="004E158B"/>
    <w:rsid w:val="004E45F0"/>
    <w:rsid w:val="004E4B86"/>
    <w:rsid w:val="004E52EE"/>
    <w:rsid w:val="004E5630"/>
    <w:rsid w:val="004E659B"/>
    <w:rsid w:val="004E685C"/>
    <w:rsid w:val="004E6D55"/>
    <w:rsid w:val="004E7C1A"/>
    <w:rsid w:val="004F02F9"/>
    <w:rsid w:val="004F1543"/>
    <w:rsid w:val="004F32AC"/>
    <w:rsid w:val="004F354C"/>
    <w:rsid w:val="004F4A75"/>
    <w:rsid w:val="004F56C2"/>
    <w:rsid w:val="004F60D0"/>
    <w:rsid w:val="004F731C"/>
    <w:rsid w:val="00500542"/>
    <w:rsid w:val="0050083A"/>
    <w:rsid w:val="00501255"/>
    <w:rsid w:val="00502E97"/>
    <w:rsid w:val="00504064"/>
    <w:rsid w:val="00504A90"/>
    <w:rsid w:val="00510F25"/>
    <w:rsid w:val="005111BF"/>
    <w:rsid w:val="00511B29"/>
    <w:rsid w:val="00512974"/>
    <w:rsid w:val="00512C72"/>
    <w:rsid w:val="005134AA"/>
    <w:rsid w:val="00513EFA"/>
    <w:rsid w:val="00513FCA"/>
    <w:rsid w:val="005141DC"/>
    <w:rsid w:val="005164C0"/>
    <w:rsid w:val="0052064D"/>
    <w:rsid w:val="00520E85"/>
    <w:rsid w:val="005229FF"/>
    <w:rsid w:val="00523FB7"/>
    <w:rsid w:val="00525375"/>
    <w:rsid w:val="00525468"/>
    <w:rsid w:val="00526F78"/>
    <w:rsid w:val="00527980"/>
    <w:rsid w:val="005305FA"/>
    <w:rsid w:val="005314E3"/>
    <w:rsid w:val="00531C1F"/>
    <w:rsid w:val="00531C8D"/>
    <w:rsid w:val="00532D98"/>
    <w:rsid w:val="00533359"/>
    <w:rsid w:val="00533B83"/>
    <w:rsid w:val="0053471E"/>
    <w:rsid w:val="0053564F"/>
    <w:rsid w:val="005356D1"/>
    <w:rsid w:val="0054050B"/>
    <w:rsid w:val="0054140B"/>
    <w:rsid w:val="005419FB"/>
    <w:rsid w:val="00542767"/>
    <w:rsid w:val="00542BAD"/>
    <w:rsid w:val="00544ADD"/>
    <w:rsid w:val="00544B68"/>
    <w:rsid w:val="00544C1A"/>
    <w:rsid w:val="005456A5"/>
    <w:rsid w:val="00547072"/>
    <w:rsid w:val="0055093D"/>
    <w:rsid w:val="00550D2C"/>
    <w:rsid w:val="005536F6"/>
    <w:rsid w:val="00553FD0"/>
    <w:rsid w:val="0055527C"/>
    <w:rsid w:val="00555491"/>
    <w:rsid w:val="00556DA3"/>
    <w:rsid w:val="00557485"/>
    <w:rsid w:val="00557761"/>
    <w:rsid w:val="00560440"/>
    <w:rsid w:val="00561042"/>
    <w:rsid w:val="005612F2"/>
    <w:rsid w:val="00561570"/>
    <w:rsid w:val="00563D5A"/>
    <w:rsid w:val="00563DA6"/>
    <w:rsid w:val="00565ABD"/>
    <w:rsid w:val="00566310"/>
    <w:rsid w:val="00566893"/>
    <w:rsid w:val="00571C22"/>
    <w:rsid w:val="00572FB0"/>
    <w:rsid w:val="005730BD"/>
    <w:rsid w:val="00573D39"/>
    <w:rsid w:val="00573E0D"/>
    <w:rsid w:val="00575372"/>
    <w:rsid w:val="00576A79"/>
    <w:rsid w:val="005804F8"/>
    <w:rsid w:val="00582CB6"/>
    <w:rsid w:val="005830AB"/>
    <w:rsid w:val="0058385C"/>
    <w:rsid w:val="00584939"/>
    <w:rsid w:val="00586BA7"/>
    <w:rsid w:val="00586BD9"/>
    <w:rsid w:val="00587A39"/>
    <w:rsid w:val="00587B6E"/>
    <w:rsid w:val="00587E92"/>
    <w:rsid w:val="00590EC0"/>
    <w:rsid w:val="00591B4F"/>
    <w:rsid w:val="0059412B"/>
    <w:rsid w:val="0059446C"/>
    <w:rsid w:val="00595BB9"/>
    <w:rsid w:val="005963AC"/>
    <w:rsid w:val="00597723"/>
    <w:rsid w:val="005A5981"/>
    <w:rsid w:val="005B01BC"/>
    <w:rsid w:val="005B03E5"/>
    <w:rsid w:val="005B0A80"/>
    <w:rsid w:val="005B2D3A"/>
    <w:rsid w:val="005B3428"/>
    <w:rsid w:val="005B3750"/>
    <w:rsid w:val="005B4C8D"/>
    <w:rsid w:val="005B4D89"/>
    <w:rsid w:val="005C0B80"/>
    <w:rsid w:val="005C0D2B"/>
    <w:rsid w:val="005C1B77"/>
    <w:rsid w:val="005C2132"/>
    <w:rsid w:val="005C3990"/>
    <w:rsid w:val="005C3993"/>
    <w:rsid w:val="005C439F"/>
    <w:rsid w:val="005C58D0"/>
    <w:rsid w:val="005C7D84"/>
    <w:rsid w:val="005C7FF5"/>
    <w:rsid w:val="005D6415"/>
    <w:rsid w:val="005D7E7D"/>
    <w:rsid w:val="005E0300"/>
    <w:rsid w:val="005E2914"/>
    <w:rsid w:val="005E3FC5"/>
    <w:rsid w:val="005E4263"/>
    <w:rsid w:val="005E4BE2"/>
    <w:rsid w:val="005E5001"/>
    <w:rsid w:val="005E5396"/>
    <w:rsid w:val="005E6948"/>
    <w:rsid w:val="005E7044"/>
    <w:rsid w:val="005F3034"/>
    <w:rsid w:val="005F3459"/>
    <w:rsid w:val="005F46C0"/>
    <w:rsid w:val="005F5995"/>
    <w:rsid w:val="005F5BAB"/>
    <w:rsid w:val="005F6F08"/>
    <w:rsid w:val="005F7173"/>
    <w:rsid w:val="005F7F16"/>
    <w:rsid w:val="006010DC"/>
    <w:rsid w:val="00601242"/>
    <w:rsid w:val="0060187C"/>
    <w:rsid w:val="006018D0"/>
    <w:rsid w:val="006037EF"/>
    <w:rsid w:val="00604915"/>
    <w:rsid w:val="006129BB"/>
    <w:rsid w:val="00612B11"/>
    <w:rsid w:val="00612FC5"/>
    <w:rsid w:val="0061502A"/>
    <w:rsid w:val="0061770A"/>
    <w:rsid w:val="00617B26"/>
    <w:rsid w:val="00617B6E"/>
    <w:rsid w:val="00621F74"/>
    <w:rsid w:val="006224F1"/>
    <w:rsid w:val="00623C62"/>
    <w:rsid w:val="0062410A"/>
    <w:rsid w:val="0062482B"/>
    <w:rsid w:val="00626F39"/>
    <w:rsid w:val="00627A2B"/>
    <w:rsid w:val="006300C2"/>
    <w:rsid w:val="0063027B"/>
    <w:rsid w:val="006302CC"/>
    <w:rsid w:val="00630DD8"/>
    <w:rsid w:val="00631BE2"/>
    <w:rsid w:val="00631DFE"/>
    <w:rsid w:val="0063268D"/>
    <w:rsid w:val="00632B0B"/>
    <w:rsid w:val="00632EA2"/>
    <w:rsid w:val="00632F80"/>
    <w:rsid w:val="00634803"/>
    <w:rsid w:val="00636337"/>
    <w:rsid w:val="00637580"/>
    <w:rsid w:val="00637D94"/>
    <w:rsid w:val="00642513"/>
    <w:rsid w:val="00642585"/>
    <w:rsid w:val="0064318E"/>
    <w:rsid w:val="00643EC7"/>
    <w:rsid w:val="00644DF8"/>
    <w:rsid w:val="006453EA"/>
    <w:rsid w:val="0064664D"/>
    <w:rsid w:val="00646CFA"/>
    <w:rsid w:val="006507DF"/>
    <w:rsid w:val="00651203"/>
    <w:rsid w:val="006544CE"/>
    <w:rsid w:val="00655345"/>
    <w:rsid w:val="00655BED"/>
    <w:rsid w:val="006610E4"/>
    <w:rsid w:val="00662005"/>
    <w:rsid w:val="00665084"/>
    <w:rsid w:val="00666F5B"/>
    <w:rsid w:val="00667F6B"/>
    <w:rsid w:val="00671674"/>
    <w:rsid w:val="006722D2"/>
    <w:rsid w:val="0067270D"/>
    <w:rsid w:val="00672988"/>
    <w:rsid w:val="0067429B"/>
    <w:rsid w:val="006761C6"/>
    <w:rsid w:val="006764C1"/>
    <w:rsid w:val="006766CE"/>
    <w:rsid w:val="00676A1B"/>
    <w:rsid w:val="00680A0C"/>
    <w:rsid w:val="00681EE9"/>
    <w:rsid w:val="00682907"/>
    <w:rsid w:val="00683F50"/>
    <w:rsid w:val="00684AEA"/>
    <w:rsid w:val="006856A7"/>
    <w:rsid w:val="00687D92"/>
    <w:rsid w:val="0069025F"/>
    <w:rsid w:val="00690785"/>
    <w:rsid w:val="006909C4"/>
    <w:rsid w:val="006952E6"/>
    <w:rsid w:val="00695757"/>
    <w:rsid w:val="006957EE"/>
    <w:rsid w:val="006A1331"/>
    <w:rsid w:val="006B224B"/>
    <w:rsid w:val="006B24AB"/>
    <w:rsid w:val="006B440F"/>
    <w:rsid w:val="006B4A4F"/>
    <w:rsid w:val="006B554B"/>
    <w:rsid w:val="006B78CD"/>
    <w:rsid w:val="006C1376"/>
    <w:rsid w:val="006C2415"/>
    <w:rsid w:val="006C343D"/>
    <w:rsid w:val="006C4CCF"/>
    <w:rsid w:val="006C4EAA"/>
    <w:rsid w:val="006C671E"/>
    <w:rsid w:val="006C6D7D"/>
    <w:rsid w:val="006C713A"/>
    <w:rsid w:val="006C7B7E"/>
    <w:rsid w:val="006C7BED"/>
    <w:rsid w:val="006D0A41"/>
    <w:rsid w:val="006D0B73"/>
    <w:rsid w:val="006D0B82"/>
    <w:rsid w:val="006D1B70"/>
    <w:rsid w:val="006D2D2D"/>
    <w:rsid w:val="006D48C2"/>
    <w:rsid w:val="006D4AD5"/>
    <w:rsid w:val="006D5783"/>
    <w:rsid w:val="006E4997"/>
    <w:rsid w:val="006E4AEF"/>
    <w:rsid w:val="006E4DAA"/>
    <w:rsid w:val="006E4E4C"/>
    <w:rsid w:val="006E77C4"/>
    <w:rsid w:val="006E7887"/>
    <w:rsid w:val="006F6923"/>
    <w:rsid w:val="00700FA0"/>
    <w:rsid w:val="00701770"/>
    <w:rsid w:val="007046B8"/>
    <w:rsid w:val="00705860"/>
    <w:rsid w:val="00712577"/>
    <w:rsid w:val="007130A4"/>
    <w:rsid w:val="0071334C"/>
    <w:rsid w:val="00713827"/>
    <w:rsid w:val="00713E1A"/>
    <w:rsid w:val="00714C1C"/>
    <w:rsid w:val="0072034B"/>
    <w:rsid w:val="00720FA7"/>
    <w:rsid w:val="00722CDA"/>
    <w:rsid w:val="00724853"/>
    <w:rsid w:val="00726990"/>
    <w:rsid w:val="00727C2C"/>
    <w:rsid w:val="00730453"/>
    <w:rsid w:val="00730FA3"/>
    <w:rsid w:val="00731DC9"/>
    <w:rsid w:val="00732A9F"/>
    <w:rsid w:val="00733672"/>
    <w:rsid w:val="0073405A"/>
    <w:rsid w:val="00734313"/>
    <w:rsid w:val="00734BC0"/>
    <w:rsid w:val="0073517A"/>
    <w:rsid w:val="00737EF7"/>
    <w:rsid w:val="00741CD6"/>
    <w:rsid w:val="00743F32"/>
    <w:rsid w:val="00746E40"/>
    <w:rsid w:val="00747BFA"/>
    <w:rsid w:val="007514ED"/>
    <w:rsid w:val="00751C69"/>
    <w:rsid w:val="0075207C"/>
    <w:rsid w:val="007524A3"/>
    <w:rsid w:val="00753557"/>
    <w:rsid w:val="00753CF2"/>
    <w:rsid w:val="007545F1"/>
    <w:rsid w:val="0075533B"/>
    <w:rsid w:val="0075575E"/>
    <w:rsid w:val="00760848"/>
    <w:rsid w:val="00760D8A"/>
    <w:rsid w:val="00761D6D"/>
    <w:rsid w:val="00762757"/>
    <w:rsid w:val="0076279F"/>
    <w:rsid w:val="00762B23"/>
    <w:rsid w:val="00763C8E"/>
    <w:rsid w:val="00765AD3"/>
    <w:rsid w:val="00765E06"/>
    <w:rsid w:val="00771203"/>
    <w:rsid w:val="00775369"/>
    <w:rsid w:val="00777A6D"/>
    <w:rsid w:val="00782F23"/>
    <w:rsid w:val="0078388F"/>
    <w:rsid w:val="00783922"/>
    <w:rsid w:val="00784298"/>
    <w:rsid w:val="00784F09"/>
    <w:rsid w:val="0078698D"/>
    <w:rsid w:val="00786C6E"/>
    <w:rsid w:val="0079073F"/>
    <w:rsid w:val="00791389"/>
    <w:rsid w:val="00794EF2"/>
    <w:rsid w:val="00797068"/>
    <w:rsid w:val="007970F9"/>
    <w:rsid w:val="007972D2"/>
    <w:rsid w:val="007973D7"/>
    <w:rsid w:val="007A0780"/>
    <w:rsid w:val="007A0908"/>
    <w:rsid w:val="007A40B1"/>
    <w:rsid w:val="007A4843"/>
    <w:rsid w:val="007A4F8D"/>
    <w:rsid w:val="007A51DB"/>
    <w:rsid w:val="007A5844"/>
    <w:rsid w:val="007A5C36"/>
    <w:rsid w:val="007A6239"/>
    <w:rsid w:val="007B0987"/>
    <w:rsid w:val="007B1FA5"/>
    <w:rsid w:val="007B518E"/>
    <w:rsid w:val="007B5BAC"/>
    <w:rsid w:val="007B6A0F"/>
    <w:rsid w:val="007B70EA"/>
    <w:rsid w:val="007B7442"/>
    <w:rsid w:val="007B77A6"/>
    <w:rsid w:val="007B7913"/>
    <w:rsid w:val="007C00AE"/>
    <w:rsid w:val="007C01F7"/>
    <w:rsid w:val="007C54FC"/>
    <w:rsid w:val="007C720A"/>
    <w:rsid w:val="007D018E"/>
    <w:rsid w:val="007D1637"/>
    <w:rsid w:val="007D360D"/>
    <w:rsid w:val="007D444C"/>
    <w:rsid w:val="007D7831"/>
    <w:rsid w:val="007E09AE"/>
    <w:rsid w:val="007E0A1F"/>
    <w:rsid w:val="007E2178"/>
    <w:rsid w:val="007E283E"/>
    <w:rsid w:val="007E290B"/>
    <w:rsid w:val="007E2B30"/>
    <w:rsid w:val="007E4E27"/>
    <w:rsid w:val="007E5791"/>
    <w:rsid w:val="007E5FF6"/>
    <w:rsid w:val="007F0B77"/>
    <w:rsid w:val="007F0EE2"/>
    <w:rsid w:val="007F1C16"/>
    <w:rsid w:val="007F2428"/>
    <w:rsid w:val="007F272F"/>
    <w:rsid w:val="007F3069"/>
    <w:rsid w:val="007F652F"/>
    <w:rsid w:val="00800944"/>
    <w:rsid w:val="0080246F"/>
    <w:rsid w:val="0080408E"/>
    <w:rsid w:val="008106D8"/>
    <w:rsid w:val="00810FFD"/>
    <w:rsid w:val="00811438"/>
    <w:rsid w:val="00812388"/>
    <w:rsid w:val="00812887"/>
    <w:rsid w:val="00812F42"/>
    <w:rsid w:val="00813411"/>
    <w:rsid w:val="008142D6"/>
    <w:rsid w:val="0081481C"/>
    <w:rsid w:val="008224F6"/>
    <w:rsid w:val="00822AD4"/>
    <w:rsid w:val="00822CD7"/>
    <w:rsid w:val="00825CC5"/>
    <w:rsid w:val="008302F3"/>
    <w:rsid w:val="00830642"/>
    <w:rsid w:val="0083073A"/>
    <w:rsid w:val="00830855"/>
    <w:rsid w:val="00830D0D"/>
    <w:rsid w:val="00831C50"/>
    <w:rsid w:val="00833039"/>
    <w:rsid w:val="00833D21"/>
    <w:rsid w:val="00834D6C"/>
    <w:rsid w:val="00834F3B"/>
    <w:rsid w:val="0083558C"/>
    <w:rsid w:val="00840763"/>
    <w:rsid w:val="00840969"/>
    <w:rsid w:val="00840F14"/>
    <w:rsid w:val="008417D4"/>
    <w:rsid w:val="00842483"/>
    <w:rsid w:val="00843802"/>
    <w:rsid w:val="008439C8"/>
    <w:rsid w:val="008439F8"/>
    <w:rsid w:val="00843DB1"/>
    <w:rsid w:val="00852497"/>
    <w:rsid w:val="008537C2"/>
    <w:rsid w:val="008542DD"/>
    <w:rsid w:val="00854420"/>
    <w:rsid w:val="00861139"/>
    <w:rsid w:val="008628E4"/>
    <w:rsid w:val="00864139"/>
    <w:rsid w:val="00864CB3"/>
    <w:rsid w:val="0086636E"/>
    <w:rsid w:val="00867235"/>
    <w:rsid w:val="00870617"/>
    <w:rsid w:val="0087066C"/>
    <w:rsid w:val="00870FC1"/>
    <w:rsid w:val="0087369F"/>
    <w:rsid w:val="008753C9"/>
    <w:rsid w:val="008756C8"/>
    <w:rsid w:val="00875AD4"/>
    <w:rsid w:val="00875B54"/>
    <w:rsid w:val="00875FB2"/>
    <w:rsid w:val="00876685"/>
    <w:rsid w:val="00876CE6"/>
    <w:rsid w:val="0087729E"/>
    <w:rsid w:val="00877B97"/>
    <w:rsid w:val="0088088B"/>
    <w:rsid w:val="0088427E"/>
    <w:rsid w:val="0088611E"/>
    <w:rsid w:val="00886143"/>
    <w:rsid w:val="008920D8"/>
    <w:rsid w:val="008931B8"/>
    <w:rsid w:val="008932F0"/>
    <w:rsid w:val="00893977"/>
    <w:rsid w:val="00895AA4"/>
    <w:rsid w:val="0089685B"/>
    <w:rsid w:val="00897C2B"/>
    <w:rsid w:val="00897FA7"/>
    <w:rsid w:val="008A4AD5"/>
    <w:rsid w:val="008A50F0"/>
    <w:rsid w:val="008A535D"/>
    <w:rsid w:val="008A6CBF"/>
    <w:rsid w:val="008A7FE8"/>
    <w:rsid w:val="008B0106"/>
    <w:rsid w:val="008B0578"/>
    <w:rsid w:val="008B0E0A"/>
    <w:rsid w:val="008B11DE"/>
    <w:rsid w:val="008B12F4"/>
    <w:rsid w:val="008B379A"/>
    <w:rsid w:val="008B5C04"/>
    <w:rsid w:val="008C1EB2"/>
    <w:rsid w:val="008C2C71"/>
    <w:rsid w:val="008D00EA"/>
    <w:rsid w:val="008D01F8"/>
    <w:rsid w:val="008D0E71"/>
    <w:rsid w:val="008D1191"/>
    <w:rsid w:val="008D333F"/>
    <w:rsid w:val="008D443E"/>
    <w:rsid w:val="008D4E53"/>
    <w:rsid w:val="008D7CAE"/>
    <w:rsid w:val="008E02FD"/>
    <w:rsid w:val="008E0CFE"/>
    <w:rsid w:val="008E1C63"/>
    <w:rsid w:val="008E27CB"/>
    <w:rsid w:val="008E2A1E"/>
    <w:rsid w:val="008E5222"/>
    <w:rsid w:val="008E5CE0"/>
    <w:rsid w:val="008E6BBB"/>
    <w:rsid w:val="008E6C17"/>
    <w:rsid w:val="008E76E4"/>
    <w:rsid w:val="008F04CB"/>
    <w:rsid w:val="008F131F"/>
    <w:rsid w:val="008F173E"/>
    <w:rsid w:val="008F299A"/>
    <w:rsid w:val="008F41A7"/>
    <w:rsid w:val="008F4F0D"/>
    <w:rsid w:val="00900DB6"/>
    <w:rsid w:val="009012F3"/>
    <w:rsid w:val="00902BE0"/>
    <w:rsid w:val="0090312E"/>
    <w:rsid w:val="00904787"/>
    <w:rsid w:val="009048A4"/>
    <w:rsid w:val="00904FB2"/>
    <w:rsid w:val="00905409"/>
    <w:rsid w:val="00910BA3"/>
    <w:rsid w:val="00912F8C"/>
    <w:rsid w:val="00912FAA"/>
    <w:rsid w:val="00913D6F"/>
    <w:rsid w:val="0091422C"/>
    <w:rsid w:val="009142AC"/>
    <w:rsid w:val="009163A4"/>
    <w:rsid w:val="009170A9"/>
    <w:rsid w:val="00921728"/>
    <w:rsid w:val="00921913"/>
    <w:rsid w:val="00921F85"/>
    <w:rsid w:val="00923369"/>
    <w:rsid w:val="009233CE"/>
    <w:rsid w:val="00925293"/>
    <w:rsid w:val="00927157"/>
    <w:rsid w:val="00933654"/>
    <w:rsid w:val="00936F6E"/>
    <w:rsid w:val="0094176D"/>
    <w:rsid w:val="00942B0E"/>
    <w:rsid w:val="00943243"/>
    <w:rsid w:val="00943738"/>
    <w:rsid w:val="009460D2"/>
    <w:rsid w:val="00946E25"/>
    <w:rsid w:val="009500B5"/>
    <w:rsid w:val="00952310"/>
    <w:rsid w:val="0095439F"/>
    <w:rsid w:val="00954D2E"/>
    <w:rsid w:val="0095598E"/>
    <w:rsid w:val="0095690E"/>
    <w:rsid w:val="00956986"/>
    <w:rsid w:val="009569B5"/>
    <w:rsid w:val="0096360B"/>
    <w:rsid w:val="009638AD"/>
    <w:rsid w:val="00964044"/>
    <w:rsid w:val="00964AA2"/>
    <w:rsid w:val="0096583A"/>
    <w:rsid w:val="00967C48"/>
    <w:rsid w:val="009726B3"/>
    <w:rsid w:val="0097319B"/>
    <w:rsid w:val="00973756"/>
    <w:rsid w:val="00973BDF"/>
    <w:rsid w:val="00973DF5"/>
    <w:rsid w:val="0097627E"/>
    <w:rsid w:val="00976738"/>
    <w:rsid w:val="009803A5"/>
    <w:rsid w:val="00981CE5"/>
    <w:rsid w:val="00983FB1"/>
    <w:rsid w:val="00986F57"/>
    <w:rsid w:val="009905C3"/>
    <w:rsid w:val="00990B7E"/>
    <w:rsid w:val="009935E6"/>
    <w:rsid w:val="009940A5"/>
    <w:rsid w:val="0099442A"/>
    <w:rsid w:val="00994F9A"/>
    <w:rsid w:val="00996E0D"/>
    <w:rsid w:val="009A1A70"/>
    <w:rsid w:val="009A1C04"/>
    <w:rsid w:val="009A2AC6"/>
    <w:rsid w:val="009A2EE3"/>
    <w:rsid w:val="009A3AB2"/>
    <w:rsid w:val="009A3D9D"/>
    <w:rsid w:val="009A41A6"/>
    <w:rsid w:val="009A45E4"/>
    <w:rsid w:val="009A4685"/>
    <w:rsid w:val="009A47BE"/>
    <w:rsid w:val="009A4E01"/>
    <w:rsid w:val="009B1850"/>
    <w:rsid w:val="009B27BE"/>
    <w:rsid w:val="009B2AF8"/>
    <w:rsid w:val="009B4D60"/>
    <w:rsid w:val="009B5B23"/>
    <w:rsid w:val="009B63DA"/>
    <w:rsid w:val="009B7477"/>
    <w:rsid w:val="009B74F9"/>
    <w:rsid w:val="009B7DC6"/>
    <w:rsid w:val="009C069A"/>
    <w:rsid w:val="009C0E54"/>
    <w:rsid w:val="009C26B9"/>
    <w:rsid w:val="009C4302"/>
    <w:rsid w:val="009C4C1F"/>
    <w:rsid w:val="009C4C4A"/>
    <w:rsid w:val="009C51B4"/>
    <w:rsid w:val="009D015A"/>
    <w:rsid w:val="009D32C0"/>
    <w:rsid w:val="009D3608"/>
    <w:rsid w:val="009D529B"/>
    <w:rsid w:val="009D5406"/>
    <w:rsid w:val="009D5A12"/>
    <w:rsid w:val="009D62A4"/>
    <w:rsid w:val="009D6C7D"/>
    <w:rsid w:val="009D717B"/>
    <w:rsid w:val="009D7344"/>
    <w:rsid w:val="009D7EA7"/>
    <w:rsid w:val="009E0D48"/>
    <w:rsid w:val="009E1502"/>
    <w:rsid w:val="009E1726"/>
    <w:rsid w:val="009E1817"/>
    <w:rsid w:val="009E26A1"/>
    <w:rsid w:val="009E4A2A"/>
    <w:rsid w:val="009E4DE3"/>
    <w:rsid w:val="009E64AB"/>
    <w:rsid w:val="009E7DDF"/>
    <w:rsid w:val="009F0954"/>
    <w:rsid w:val="009F1AA0"/>
    <w:rsid w:val="009F580C"/>
    <w:rsid w:val="009F619A"/>
    <w:rsid w:val="00A00796"/>
    <w:rsid w:val="00A0161B"/>
    <w:rsid w:val="00A03AF2"/>
    <w:rsid w:val="00A050A0"/>
    <w:rsid w:val="00A06032"/>
    <w:rsid w:val="00A064A4"/>
    <w:rsid w:val="00A07364"/>
    <w:rsid w:val="00A10C2A"/>
    <w:rsid w:val="00A10EC1"/>
    <w:rsid w:val="00A1132B"/>
    <w:rsid w:val="00A11FA2"/>
    <w:rsid w:val="00A1288D"/>
    <w:rsid w:val="00A200A0"/>
    <w:rsid w:val="00A23DAE"/>
    <w:rsid w:val="00A24CF2"/>
    <w:rsid w:val="00A25550"/>
    <w:rsid w:val="00A25613"/>
    <w:rsid w:val="00A25923"/>
    <w:rsid w:val="00A271AC"/>
    <w:rsid w:val="00A31BED"/>
    <w:rsid w:val="00A31E00"/>
    <w:rsid w:val="00A35FEA"/>
    <w:rsid w:val="00A36A72"/>
    <w:rsid w:val="00A36AE4"/>
    <w:rsid w:val="00A4031B"/>
    <w:rsid w:val="00A43268"/>
    <w:rsid w:val="00A43D3B"/>
    <w:rsid w:val="00A443F8"/>
    <w:rsid w:val="00A52A49"/>
    <w:rsid w:val="00A5797A"/>
    <w:rsid w:val="00A579B8"/>
    <w:rsid w:val="00A60F4E"/>
    <w:rsid w:val="00A61FB0"/>
    <w:rsid w:val="00A63C94"/>
    <w:rsid w:val="00A63D79"/>
    <w:rsid w:val="00A64C71"/>
    <w:rsid w:val="00A66961"/>
    <w:rsid w:val="00A71838"/>
    <w:rsid w:val="00A723F1"/>
    <w:rsid w:val="00A73104"/>
    <w:rsid w:val="00A74EBF"/>
    <w:rsid w:val="00A75767"/>
    <w:rsid w:val="00A76092"/>
    <w:rsid w:val="00A77390"/>
    <w:rsid w:val="00A77B0B"/>
    <w:rsid w:val="00A8043E"/>
    <w:rsid w:val="00A829D7"/>
    <w:rsid w:val="00A832A4"/>
    <w:rsid w:val="00A844B5"/>
    <w:rsid w:val="00A84D61"/>
    <w:rsid w:val="00A85CDE"/>
    <w:rsid w:val="00A90260"/>
    <w:rsid w:val="00A9086D"/>
    <w:rsid w:val="00A942DD"/>
    <w:rsid w:val="00A94F16"/>
    <w:rsid w:val="00A950EB"/>
    <w:rsid w:val="00AA02AA"/>
    <w:rsid w:val="00AA14CB"/>
    <w:rsid w:val="00AA16C0"/>
    <w:rsid w:val="00AA175F"/>
    <w:rsid w:val="00AA2C5F"/>
    <w:rsid w:val="00AA3184"/>
    <w:rsid w:val="00AA7B0B"/>
    <w:rsid w:val="00AB05D4"/>
    <w:rsid w:val="00AB2450"/>
    <w:rsid w:val="00AB276C"/>
    <w:rsid w:val="00AB3BE4"/>
    <w:rsid w:val="00AB709A"/>
    <w:rsid w:val="00AC1C55"/>
    <w:rsid w:val="00AC3D8F"/>
    <w:rsid w:val="00AC48FA"/>
    <w:rsid w:val="00AC6986"/>
    <w:rsid w:val="00AD0E07"/>
    <w:rsid w:val="00AD107E"/>
    <w:rsid w:val="00AD218A"/>
    <w:rsid w:val="00AD2337"/>
    <w:rsid w:val="00AD61DC"/>
    <w:rsid w:val="00AD6976"/>
    <w:rsid w:val="00AD6AF4"/>
    <w:rsid w:val="00AD6B03"/>
    <w:rsid w:val="00AE0102"/>
    <w:rsid w:val="00AE076D"/>
    <w:rsid w:val="00AE0B75"/>
    <w:rsid w:val="00AE190C"/>
    <w:rsid w:val="00AE2351"/>
    <w:rsid w:val="00AE3770"/>
    <w:rsid w:val="00AE3C81"/>
    <w:rsid w:val="00AE3DA0"/>
    <w:rsid w:val="00AE553A"/>
    <w:rsid w:val="00AE5F04"/>
    <w:rsid w:val="00AE7D7A"/>
    <w:rsid w:val="00AF0B40"/>
    <w:rsid w:val="00AF1E46"/>
    <w:rsid w:val="00AF245C"/>
    <w:rsid w:val="00AF2F0A"/>
    <w:rsid w:val="00AF3395"/>
    <w:rsid w:val="00AF3DA4"/>
    <w:rsid w:val="00AF446E"/>
    <w:rsid w:val="00AF5859"/>
    <w:rsid w:val="00AF5C81"/>
    <w:rsid w:val="00AF677D"/>
    <w:rsid w:val="00AF6DD5"/>
    <w:rsid w:val="00B003D8"/>
    <w:rsid w:val="00B007D7"/>
    <w:rsid w:val="00B00B35"/>
    <w:rsid w:val="00B0115D"/>
    <w:rsid w:val="00B0135B"/>
    <w:rsid w:val="00B02003"/>
    <w:rsid w:val="00B033FE"/>
    <w:rsid w:val="00B04274"/>
    <w:rsid w:val="00B05A4D"/>
    <w:rsid w:val="00B05B0D"/>
    <w:rsid w:val="00B05FC5"/>
    <w:rsid w:val="00B0615D"/>
    <w:rsid w:val="00B076EF"/>
    <w:rsid w:val="00B10925"/>
    <w:rsid w:val="00B13FC3"/>
    <w:rsid w:val="00B16C22"/>
    <w:rsid w:val="00B17528"/>
    <w:rsid w:val="00B235B9"/>
    <w:rsid w:val="00B2411B"/>
    <w:rsid w:val="00B24157"/>
    <w:rsid w:val="00B241F5"/>
    <w:rsid w:val="00B24852"/>
    <w:rsid w:val="00B256F5"/>
    <w:rsid w:val="00B25F6C"/>
    <w:rsid w:val="00B26DEB"/>
    <w:rsid w:val="00B3101E"/>
    <w:rsid w:val="00B32218"/>
    <w:rsid w:val="00B3223A"/>
    <w:rsid w:val="00B32A60"/>
    <w:rsid w:val="00B33459"/>
    <w:rsid w:val="00B35009"/>
    <w:rsid w:val="00B35384"/>
    <w:rsid w:val="00B35E83"/>
    <w:rsid w:val="00B35E8A"/>
    <w:rsid w:val="00B40885"/>
    <w:rsid w:val="00B44F07"/>
    <w:rsid w:val="00B45D0E"/>
    <w:rsid w:val="00B47FDC"/>
    <w:rsid w:val="00B507D8"/>
    <w:rsid w:val="00B52BA5"/>
    <w:rsid w:val="00B550FF"/>
    <w:rsid w:val="00B55F76"/>
    <w:rsid w:val="00B572D9"/>
    <w:rsid w:val="00B57CBE"/>
    <w:rsid w:val="00B607D5"/>
    <w:rsid w:val="00B63114"/>
    <w:rsid w:val="00B70749"/>
    <w:rsid w:val="00B71355"/>
    <w:rsid w:val="00B72031"/>
    <w:rsid w:val="00B72251"/>
    <w:rsid w:val="00B722B2"/>
    <w:rsid w:val="00B723C8"/>
    <w:rsid w:val="00B72A47"/>
    <w:rsid w:val="00B77AA5"/>
    <w:rsid w:val="00B77D68"/>
    <w:rsid w:val="00B8097A"/>
    <w:rsid w:val="00B82B7D"/>
    <w:rsid w:val="00B843BF"/>
    <w:rsid w:val="00B85475"/>
    <w:rsid w:val="00B85C83"/>
    <w:rsid w:val="00B9019D"/>
    <w:rsid w:val="00B91586"/>
    <w:rsid w:val="00B9487F"/>
    <w:rsid w:val="00B95878"/>
    <w:rsid w:val="00B95EB5"/>
    <w:rsid w:val="00B96DB7"/>
    <w:rsid w:val="00BA0632"/>
    <w:rsid w:val="00BA3E9B"/>
    <w:rsid w:val="00BA4996"/>
    <w:rsid w:val="00BA53AA"/>
    <w:rsid w:val="00BB0404"/>
    <w:rsid w:val="00BB10E8"/>
    <w:rsid w:val="00BB2320"/>
    <w:rsid w:val="00BB29EF"/>
    <w:rsid w:val="00BB2BC6"/>
    <w:rsid w:val="00BB3A45"/>
    <w:rsid w:val="00BB52CE"/>
    <w:rsid w:val="00BC0613"/>
    <w:rsid w:val="00BC25D9"/>
    <w:rsid w:val="00BC34F0"/>
    <w:rsid w:val="00BC35A6"/>
    <w:rsid w:val="00BC61FB"/>
    <w:rsid w:val="00BC785C"/>
    <w:rsid w:val="00BD07E3"/>
    <w:rsid w:val="00BD0B66"/>
    <w:rsid w:val="00BD2BAB"/>
    <w:rsid w:val="00BD3952"/>
    <w:rsid w:val="00BD4534"/>
    <w:rsid w:val="00BD6363"/>
    <w:rsid w:val="00BD6AE6"/>
    <w:rsid w:val="00BE0282"/>
    <w:rsid w:val="00BE0404"/>
    <w:rsid w:val="00BE1B94"/>
    <w:rsid w:val="00BE1F07"/>
    <w:rsid w:val="00BE2FC8"/>
    <w:rsid w:val="00BE3350"/>
    <w:rsid w:val="00BE6FB5"/>
    <w:rsid w:val="00BE7166"/>
    <w:rsid w:val="00BF120A"/>
    <w:rsid w:val="00BF5BE2"/>
    <w:rsid w:val="00C0117D"/>
    <w:rsid w:val="00C01280"/>
    <w:rsid w:val="00C0170B"/>
    <w:rsid w:val="00C01A9D"/>
    <w:rsid w:val="00C04003"/>
    <w:rsid w:val="00C04323"/>
    <w:rsid w:val="00C057E6"/>
    <w:rsid w:val="00C066B1"/>
    <w:rsid w:val="00C1009B"/>
    <w:rsid w:val="00C109EE"/>
    <w:rsid w:val="00C14866"/>
    <w:rsid w:val="00C15453"/>
    <w:rsid w:val="00C159D2"/>
    <w:rsid w:val="00C15BF8"/>
    <w:rsid w:val="00C160BD"/>
    <w:rsid w:val="00C1650C"/>
    <w:rsid w:val="00C16676"/>
    <w:rsid w:val="00C217D3"/>
    <w:rsid w:val="00C223AC"/>
    <w:rsid w:val="00C22657"/>
    <w:rsid w:val="00C30736"/>
    <w:rsid w:val="00C31573"/>
    <w:rsid w:val="00C3161E"/>
    <w:rsid w:val="00C32253"/>
    <w:rsid w:val="00C349EB"/>
    <w:rsid w:val="00C34B97"/>
    <w:rsid w:val="00C363B3"/>
    <w:rsid w:val="00C36601"/>
    <w:rsid w:val="00C3766E"/>
    <w:rsid w:val="00C37B6F"/>
    <w:rsid w:val="00C41284"/>
    <w:rsid w:val="00C443E0"/>
    <w:rsid w:val="00C45CB6"/>
    <w:rsid w:val="00C479AD"/>
    <w:rsid w:val="00C504D6"/>
    <w:rsid w:val="00C50E40"/>
    <w:rsid w:val="00C53115"/>
    <w:rsid w:val="00C531AA"/>
    <w:rsid w:val="00C56C81"/>
    <w:rsid w:val="00C56FB8"/>
    <w:rsid w:val="00C57444"/>
    <w:rsid w:val="00C602FF"/>
    <w:rsid w:val="00C61445"/>
    <w:rsid w:val="00C62113"/>
    <w:rsid w:val="00C63131"/>
    <w:rsid w:val="00C67201"/>
    <w:rsid w:val="00C722CC"/>
    <w:rsid w:val="00C72E54"/>
    <w:rsid w:val="00C73F8C"/>
    <w:rsid w:val="00C74B40"/>
    <w:rsid w:val="00C74EA7"/>
    <w:rsid w:val="00C7595F"/>
    <w:rsid w:val="00C75A97"/>
    <w:rsid w:val="00C75CCA"/>
    <w:rsid w:val="00C75EEF"/>
    <w:rsid w:val="00C75F8E"/>
    <w:rsid w:val="00C76E5A"/>
    <w:rsid w:val="00C775F5"/>
    <w:rsid w:val="00C77E3D"/>
    <w:rsid w:val="00C8206F"/>
    <w:rsid w:val="00C82AC5"/>
    <w:rsid w:val="00C85201"/>
    <w:rsid w:val="00C85240"/>
    <w:rsid w:val="00C86B61"/>
    <w:rsid w:val="00C90283"/>
    <w:rsid w:val="00C915D4"/>
    <w:rsid w:val="00C91D7C"/>
    <w:rsid w:val="00C91DC3"/>
    <w:rsid w:val="00C930D4"/>
    <w:rsid w:val="00C93AC1"/>
    <w:rsid w:val="00C9447A"/>
    <w:rsid w:val="00C96587"/>
    <w:rsid w:val="00CA075D"/>
    <w:rsid w:val="00CA0F31"/>
    <w:rsid w:val="00CA0F71"/>
    <w:rsid w:val="00CA19FA"/>
    <w:rsid w:val="00CA397A"/>
    <w:rsid w:val="00CA3A5B"/>
    <w:rsid w:val="00CA669A"/>
    <w:rsid w:val="00CB10D3"/>
    <w:rsid w:val="00CB2A47"/>
    <w:rsid w:val="00CB6B69"/>
    <w:rsid w:val="00CB6F3B"/>
    <w:rsid w:val="00CB7790"/>
    <w:rsid w:val="00CC0490"/>
    <w:rsid w:val="00CC05BE"/>
    <w:rsid w:val="00CC2B92"/>
    <w:rsid w:val="00CC384B"/>
    <w:rsid w:val="00CC65C9"/>
    <w:rsid w:val="00CC6F0D"/>
    <w:rsid w:val="00CC7B3C"/>
    <w:rsid w:val="00CD0553"/>
    <w:rsid w:val="00CD1CFC"/>
    <w:rsid w:val="00CD266C"/>
    <w:rsid w:val="00CD36E7"/>
    <w:rsid w:val="00CD3FAC"/>
    <w:rsid w:val="00CD5FE6"/>
    <w:rsid w:val="00CD7178"/>
    <w:rsid w:val="00CE01D5"/>
    <w:rsid w:val="00CE1776"/>
    <w:rsid w:val="00CE1CDB"/>
    <w:rsid w:val="00CE2EE9"/>
    <w:rsid w:val="00CE4D4F"/>
    <w:rsid w:val="00CE60E6"/>
    <w:rsid w:val="00CE6D84"/>
    <w:rsid w:val="00CE7A3B"/>
    <w:rsid w:val="00CE7D98"/>
    <w:rsid w:val="00CF0DEB"/>
    <w:rsid w:val="00CF287F"/>
    <w:rsid w:val="00CF2A36"/>
    <w:rsid w:val="00CF3415"/>
    <w:rsid w:val="00CF3864"/>
    <w:rsid w:val="00CF4F65"/>
    <w:rsid w:val="00CF54CC"/>
    <w:rsid w:val="00CF57A5"/>
    <w:rsid w:val="00CF60DA"/>
    <w:rsid w:val="00CF62D1"/>
    <w:rsid w:val="00CF6558"/>
    <w:rsid w:val="00D00086"/>
    <w:rsid w:val="00D008F7"/>
    <w:rsid w:val="00D0233F"/>
    <w:rsid w:val="00D02BAF"/>
    <w:rsid w:val="00D03AA0"/>
    <w:rsid w:val="00D052AA"/>
    <w:rsid w:val="00D1177A"/>
    <w:rsid w:val="00D11E05"/>
    <w:rsid w:val="00D120B4"/>
    <w:rsid w:val="00D1248D"/>
    <w:rsid w:val="00D1300E"/>
    <w:rsid w:val="00D13BC7"/>
    <w:rsid w:val="00D1429A"/>
    <w:rsid w:val="00D14A33"/>
    <w:rsid w:val="00D16BB6"/>
    <w:rsid w:val="00D1744E"/>
    <w:rsid w:val="00D17BE1"/>
    <w:rsid w:val="00D17C76"/>
    <w:rsid w:val="00D20E1E"/>
    <w:rsid w:val="00D22A76"/>
    <w:rsid w:val="00D22BD9"/>
    <w:rsid w:val="00D23F18"/>
    <w:rsid w:val="00D24D7A"/>
    <w:rsid w:val="00D25FED"/>
    <w:rsid w:val="00D31A3B"/>
    <w:rsid w:val="00D322B4"/>
    <w:rsid w:val="00D32C48"/>
    <w:rsid w:val="00D33267"/>
    <w:rsid w:val="00D33378"/>
    <w:rsid w:val="00D3424B"/>
    <w:rsid w:val="00D34C14"/>
    <w:rsid w:val="00D35717"/>
    <w:rsid w:val="00D3585F"/>
    <w:rsid w:val="00D36A95"/>
    <w:rsid w:val="00D37900"/>
    <w:rsid w:val="00D40EE2"/>
    <w:rsid w:val="00D421A6"/>
    <w:rsid w:val="00D427C1"/>
    <w:rsid w:val="00D4361E"/>
    <w:rsid w:val="00D43793"/>
    <w:rsid w:val="00D44B2A"/>
    <w:rsid w:val="00D45119"/>
    <w:rsid w:val="00D4669C"/>
    <w:rsid w:val="00D50628"/>
    <w:rsid w:val="00D51221"/>
    <w:rsid w:val="00D5166E"/>
    <w:rsid w:val="00D53729"/>
    <w:rsid w:val="00D54489"/>
    <w:rsid w:val="00D56ACE"/>
    <w:rsid w:val="00D56B24"/>
    <w:rsid w:val="00D61EED"/>
    <w:rsid w:val="00D621AD"/>
    <w:rsid w:val="00D639A2"/>
    <w:rsid w:val="00D644D4"/>
    <w:rsid w:val="00D704D1"/>
    <w:rsid w:val="00D715D7"/>
    <w:rsid w:val="00D71E0D"/>
    <w:rsid w:val="00D72036"/>
    <w:rsid w:val="00D734D6"/>
    <w:rsid w:val="00D74EA5"/>
    <w:rsid w:val="00D767B8"/>
    <w:rsid w:val="00D77795"/>
    <w:rsid w:val="00D81800"/>
    <w:rsid w:val="00D81CEC"/>
    <w:rsid w:val="00D841AB"/>
    <w:rsid w:val="00D8500D"/>
    <w:rsid w:val="00D853C7"/>
    <w:rsid w:val="00D85FA8"/>
    <w:rsid w:val="00D86861"/>
    <w:rsid w:val="00D86F45"/>
    <w:rsid w:val="00D90E41"/>
    <w:rsid w:val="00D911BD"/>
    <w:rsid w:val="00D94831"/>
    <w:rsid w:val="00D95296"/>
    <w:rsid w:val="00D95AC3"/>
    <w:rsid w:val="00D96ACB"/>
    <w:rsid w:val="00DA2E44"/>
    <w:rsid w:val="00DA4505"/>
    <w:rsid w:val="00DA496B"/>
    <w:rsid w:val="00DA4FCF"/>
    <w:rsid w:val="00DA77F4"/>
    <w:rsid w:val="00DA7D9B"/>
    <w:rsid w:val="00DB1759"/>
    <w:rsid w:val="00DB5473"/>
    <w:rsid w:val="00DB54F7"/>
    <w:rsid w:val="00DB5A5D"/>
    <w:rsid w:val="00DB6862"/>
    <w:rsid w:val="00DB70E0"/>
    <w:rsid w:val="00DB76B6"/>
    <w:rsid w:val="00DB7BDA"/>
    <w:rsid w:val="00DC1ADE"/>
    <w:rsid w:val="00DC6858"/>
    <w:rsid w:val="00DC6F8A"/>
    <w:rsid w:val="00DD0CA7"/>
    <w:rsid w:val="00DD112E"/>
    <w:rsid w:val="00DD2D75"/>
    <w:rsid w:val="00DD57F6"/>
    <w:rsid w:val="00DD5A0C"/>
    <w:rsid w:val="00DD632F"/>
    <w:rsid w:val="00DD78AB"/>
    <w:rsid w:val="00DE1C4D"/>
    <w:rsid w:val="00DE31AC"/>
    <w:rsid w:val="00DE3924"/>
    <w:rsid w:val="00DF0160"/>
    <w:rsid w:val="00DF5467"/>
    <w:rsid w:val="00DF6492"/>
    <w:rsid w:val="00E00424"/>
    <w:rsid w:val="00E019BC"/>
    <w:rsid w:val="00E03900"/>
    <w:rsid w:val="00E03C95"/>
    <w:rsid w:val="00E10CCF"/>
    <w:rsid w:val="00E13028"/>
    <w:rsid w:val="00E141D3"/>
    <w:rsid w:val="00E146C5"/>
    <w:rsid w:val="00E153E5"/>
    <w:rsid w:val="00E2177F"/>
    <w:rsid w:val="00E25DA0"/>
    <w:rsid w:val="00E32B25"/>
    <w:rsid w:val="00E32FCC"/>
    <w:rsid w:val="00E3372A"/>
    <w:rsid w:val="00E36E7D"/>
    <w:rsid w:val="00E41845"/>
    <w:rsid w:val="00E4318E"/>
    <w:rsid w:val="00E43193"/>
    <w:rsid w:val="00E43B4B"/>
    <w:rsid w:val="00E44210"/>
    <w:rsid w:val="00E45A74"/>
    <w:rsid w:val="00E50AC2"/>
    <w:rsid w:val="00E517B8"/>
    <w:rsid w:val="00E523C8"/>
    <w:rsid w:val="00E52B75"/>
    <w:rsid w:val="00E55C7A"/>
    <w:rsid w:val="00E57039"/>
    <w:rsid w:val="00E575F8"/>
    <w:rsid w:val="00E61700"/>
    <w:rsid w:val="00E643C2"/>
    <w:rsid w:val="00E67A40"/>
    <w:rsid w:val="00E70E0F"/>
    <w:rsid w:val="00E74639"/>
    <w:rsid w:val="00E74A89"/>
    <w:rsid w:val="00E75112"/>
    <w:rsid w:val="00E75640"/>
    <w:rsid w:val="00E75E6C"/>
    <w:rsid w:val="00E8297F"/>
    <w:rsid w:val="00E82E2E"/>
    <w:rsid w:val="00E83539"/>
    <w:rsid w:val="00E84746"/>
    <w:rsid w:val="00E84860"/>
    <w:rsid w:val="00E84A9D"/>
    <w:rsid w:val="00E854BF"/>
    <w:rsid w:val="00E858C8"/>
    <w:rsid w:val="00E8641D"/>
    <w:rsid w:val="00E86D9B"/>
    <w:rsid w:val="00E91E02"/>
    <w:rsid w:val="00E92066"/>
    <w:rsid w:val="00E92BD0"/>
    <w:rsid w:val="00E92CEC"/>
    <w:rsid w:val="00E93298"/>
    <w:rsid w:val="00E93B61"/>
    <w:rsid w:val="00E93C7C"/>
    <w:rsid w:val="00E947F5"/>
    <w:rsid w:val="00E97CD0"/>
    <w:rsid w:val="00E97F13"/>
    <w:rsid w:val="00EA0D7B"/>
    <w:rsid w:val="00EA0FF6"/>
    <w:rsid w:val="00EA1B2B"/>
    <w:rsid w:val="00EA2BC8"/>
    <w:rsid w:val="00EA3A08"/>
    <w:rsid w:val="00EA471F"/>
    <w:rsid w:val="00EA49D4"/>
    <w:rsid w:val="00EA5EF0"/>
    <w:rsid w:val="00EA6153"/>
    <w:rsid w:val="00EA660A"/>
    <w:rsid w:val="00EA797C"/>
    <w:rsid w:val="00EA7BCA"/>
    <w:rsid w:val="00EB09E7"/>
    <w:rsid w:val="00EB0A55"/>
    <w:rsid w:val="00EB15D7"/>
    <w:rsid w:val="00EB1665"/>
    <w:rsid w:val="00EB28F0"/>
    <w:rsid w:val="00EB3461"/>
    <w:rsid w:val="00EB7C8E"/>
    <w:rsid w:val="00EC0211"/>
    <w:rsid w:val="00EC1A7F"/>
    <w:rsid w:val="00EC302C"/>
    <w:rsid w:val="00EC55E0"/>
    <w:rsid w:val="00EC6541"/>
    <w:rsid w:val="00EC74C9"/>
    <w:rsid w:val="00EC7667"/>
    <w:rsid w:val="00ED139A"/>
    <w:rsid w:val="00ED22E3"/>
    <w:rsid w:val="00ED380E"/>
    <w:rsid w:val="00ED3A95"/>
    <w:rsid w:val="00ED51B1"/>
    <w:rsid w:val="00ED5230"/>
    <w:rsid w:val="00ED67E2"/>
    <w:rsid w:val="00EE0045"/>
    <w:rsid w:val="00EE0763"/>
    <w:rsid w:val="00EE1243"/>
    <w:rsid w:val="00EE219D"/>
    <w:rsid w:val="00EE321A"/>
    <w:rsid w:val="00EE5FF3"/>
    <w:rsid w:val="00EE6FBF"/>
    <w:rsid w:val="00EF1C15"/>
    <w:rsid w:val="00EF2233"/>
    <w:rsid w:val="00EF2AF5"/>
    <w:rsid w:val="00EF3727"/>
    <w:rsid w:val="00EF7479"/>
    <w:rsid w:val="00F00BA1"/>
    <w:rsid w:val="00F021B6"/>
    <w:rsid w:val="00F033D1"/>
    <w:rsid w:val="00F056FD"/>
    <w:rsid w:val="00F10075"/>
    <w:rsid w:val="00F12F06"/>
    <w:rsid w:val="00F17802"/>
    <w:rsid w:val="00F20DD3"/>
    <w:rsid w:val="00F212C6"/>
    <w:rsid w:val="00F22993"/>
    <w:rsid w:val="00F24D07"/>
    <w:rsid w:val="00F25592"/>
    <w:rsid w:val="00F255D9"/>
    <w:rsid w:val="00F25EF0"/>
    <w:rsid w:val="00F265C6"/>
    <w:rsid w:val="00F2675A"/>
    <w:rsid w:val="00F26A78"/>
    <w:rsid w:val="00F30A67"/>
    <w:rsid w:val="00F30CFA"/>
    <w:rsid w:val="00F314A7"/>
    <w:rsid w:val="00F31C8C"/>
    <w:rsid w:val="00F37872"/>
    <w:rsid w:val="00F42D4E"/>
    <w:rsid w:val="00F43749"/>
    <w:rsid w:val="00F477FF"/>
    <w:rsid w:val="00F510B1"/>
    <w:rsid w:val="00F51CF3"/>
    <w:rsid w:val="00F53B60"/>
    <w:rsid w:val="00F542E4"/>
    <w:rsid w:val="00F554CF"/>
    <w:rsid w:val="00F56080"/>
    <w:rsid w:val="00F57965"/>
    <w:rsid w:val="00F57C32"/>
    <w:rsid w:val="00F605B9"/>
    <w:rsid w:val="00F618A2"/>
    <w:rsid w:val="00F62632"/>
    <w:rsid w:val="00F6576A"/>
    <w:rsid w:val="00F66708"/>
    <w:rsid w:val="00F66F20"/>
    <w:rsid w:val="00F67856"/>
    <w:rsid w:val="00F70457"/>
    <w:rsid w:val="00F709E1"/>
    <w:rsid w:val="00F70BA6"/>
    <w:rsid w:val="00F70DFD"/>
    <w:rsid w:val="00F70E3D"/>
    <w:rsid w:val="00F72424"/>
    <w:rsid w:val="00F72861"/>
    <w:rsid w:val="00F73246"/>
    <w:rsid w:val="00F74337"/>
    <w:rsid w:val="00F748B5"/>
    <w:rsid w:val="00F75975"/>
    <w:rsid w:val="00F76BAB"/>
    <w:rsid w:val="00F77E8B"/>
    <w:rsid w:val="00F807AD"/>
    <w:rsid w:val="00F8212B"/>
    <w:rsid w:val="00F86D29"/>
    <w:rsid w:val="00F90916"/>
    <w:rsid w:val="00F91FA6"/>
    <w:rsid w:val="00F94B4C"/>
    <w:rsid w:val="00F9518C"/>
    <w:rsid w:val="00FA04C6"/>
    <w:rsid w:val="00FA0815"/>
    <w:rsid w:val="00FA0F7D"/>
    <w:rsid w:val="00FA4128"/>
    <w:rsid w:val="00FA4C90"/>
    <w:rsid w:val="00FA55BC"/>
    <w:rsid w:val="00FA70EB"/>
    <w:rsid w:val="00FA7FAD"/>
    <w:rsid w:val="00FB05F0"/>
    <w:rsid w:val="00FB1912"/>
    <w:rsid w:val="00FB494C"/>
    <w:rsid w:val="00FB5C07"/>
    <w:rsid w:val="00FB62DD"/>
    <w:rsid w:val="00FB6C7F"/>
    <w:rsid w:val="00FB6D41"/>
    <w:rsid w:val="00FB71CE"/>
    <w:rsid w:val="00FB7B9D"/>
    <w:rsid w:val="00FC0548"/>
    <w:rsid w:val="00FC1172"/>
    <w:rsid w:val="00FC2CF4"/>
    <w:rsid w:val="00FC3E4A"/>
    <w:rsid w:val="00FC6018"/>
    <w:rsid w:val="00FC7303"/>
    <w:rsid w:val="00FD0F4C"/>
    <w:rsid w:val="00FD209F"/>
    <w:rsid w:val="00FD24C4"/>
    <w:rsid w:val="00FD366D"/>
    <w:rsid w:val="00FD3F88"/>
    <w:rsid w:val="00FD4644"/>
    <w:rsid w:val="00FD5427"/>
    <w:rsid w:val="00FD5E89"/>
    <w:rsid w:val="00FD6FF1"/>
    <w:rsid w:val="00FE2B5B"/>
    <w:rsid w:val="00FE4175"/>
    <w:rsid w:val="00FE4B97"/>
    <w:rsid w:val="00FE4FF8"/>
    <w:rsid w:val="00FE5007"/>
    <w:rsid w:val="00FE581F"/>
    <w:rsid w:val="00FE662D"/>
    <w:rsid w:val="00FE7906"/>
    <w:rsid w:val="00FE7B49"/>
    <w:rsid w:val="00FF277B"/>
    <w:rsid w:val="00FF2A44"/>
    <w:rsid w:val="00FF3100"/>
    <w:rsid w:val="00FF3F6B"/>
    <w:rsid w:val="00FF6913"/>
    <w:rsid w:val="00FF75E8"/>
    <w:rsid w:val="00F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4A0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9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263"/>
    <w:pPr>
      <w:ind w:left="720"/>
      <w:contextualSpacing/>
    </w:pPr>
  </w:style>
  <w:style w:type="paragraph" w:styleId="FootnoteText">
    <w:name w:val="footnote text"/>
    <w:basedOn w:val="Normal"/>
    <w:link w:val="FootnoteTextChar"/>
    <w:rsid w:val="00D95296"/>
    <w:pPr>
      <w:autoSpaceDE w:val="0"/>
      <w:autoSpaceDN w:val="0"/>
    </w:pPr>
    <w:rPr>
      <w:rFonts w:ascii=".VnTime" w:hAnsi=".VnTime" w:cs=".VnTime"/>
      <w:sz w:val="20"/>
      <w:szCs w:val="20"/>
      <w:lang w:val="en-GB"/>
    </w:rPr>
  </w:style>
  <w:style w:type="character" w:customStyle="1" w:styleId="FootnoteTextChar">
    <w:name w:val="Footnote Text Char"/>
    <w:basedOn w:val="DefaultParagraphFont"/>
    <w:link w:val="FootnoteText"/>
    <w:rsid w:val="00D95296"/>
    <w:rPr>
      <w:rFonts w:ascii=".VnTime" w:hAnsi=".VnTime" w:cs=".VnTime"/>
      <w:lang w:val="en-GB"/>
    </w:rPr>
  </w:style>
  <w:style w:type="character" w:styleId="FootnoteReference">
    <w:name w:val="footnote reference"/>
    <w:basedOn w:val="DefaultParagraphFont"/>
    <w:unhideWhenUsed/>
    <w:rsid w:val="00D95296"/>
    <w:rPr>
      <w:vertAlign w:val="superscript"/>
    </w:rPr>
  </w:style>
  <w:style w:type="paragraph" w:customStyle="1" w:styleId="mucluc2">
    <w:name w:val="mucluc2"/>
    <w:basedOn w:val="Normal"/>
    <w:rsid w:val="00C63131"/>
    <w:pPr>
      <w:spacing w:before="240" w:after="120" w:line="360" w:lineRule="auto"/>
      <w:ind w:firstLine="1418"/>
      <w:jc w:val="both"/>
    </w:pPr>
    <w:rPr>
      <w:rFonts w:ascii=".VnAvantH" w:hAnsi=".VnAvantH"/>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9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263"/>
    <w:pPr>
      <w:ind w:left="720"/>
      <w:contextualSpacing/>
    </w:pPr>
  </w:style>
  <w:style w:type="paragraph" w:styleId="FootnoteText">
    <w:name w:val="footnote text"/>
    <w:basedOn w:val="Normal"/>
    <w:link w:val="FootnoteTextChar"/>
    <w:rsid w:val="00D95296"/>
    <w:pPr>
      <w:autoSpaceDE w:val="0"/>
      <w:autoSpaceDN w:val="0"/>
    </w:pPr>
    <w:rPr>
      <w:rFonts w:ascii=".VnTime" w:hAnsi=".VnTime" w:cs=".VnTime"/>
      <w:sz w:val="20"/>
      <w:szCs w:val="20"/>
      <w:lang w:val="en-GB"/>
    </w:rPr>
  </w:style>
  <w:style w:type="character" w:customStyle="1" w:styleId="FootnoteTextChar">
    <w:name w:val="Footnote Text Char"/>
    <w:basedOn w:val="DefaultParagraphFont"/>
    <w:link w:val="FootnoteText"/>
    <w:rsid w:val="00D95296"/>
    <w:rPr>
      <w:rFonts w:ascii=".VnTime" w:hAnsi=".VnTime" w:cs=".VnTime"/>
      <w:lang w:val="en-GB"/>
    </w:rPr>
  </w:style>
  <w:style w:type="character" w:styleId="FootnoteReference">
    <w:name w:val="footnote reference"/>
    <w:basedOn w:val="DefaultParagraphFont"/>
    <w:unhideWhenUsed/>
    <w:rsid w:val="00D95296"/>
    <w:rPr>
      <w:vertAlign w:val="superscript"/>
    </w:rPr>
  </w:style>
  <w:style w:type="paragraph" w:customStyle="1" w:styleId="mucluc2">
    <w:name w:val="mucluc2"/>
    <w:basedOn w:val="Normal"/>
    <w:rsid w:val="00C63131"/>
    <w:pPr>
      <w:spacing w:before="240" w:after="120" w:line="360" w:lineRule="auto"/>
      <w:ind w:firstLine="1418"/>
      <w:jc w:val="both"/>
    </w:pPr>
    <w:rPr>
      <w:rFonts w:ascii=".VnAvantH" w:hAnsi=".VnAvantH"/>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CD44D-9913-4206-922B-BDDF28C4EE37}"/>
</file>

<file path=customXml/itemProps2.xml><?xml version="1.0" encoding="utf-8"?>
<ds:datastoreItem xmlns:ds="http://schemas.openxmlformats.org/officeDocument/2006/customXml" ds:itemID="{F76ED0A6-2D0F-49AE-B7B6-8B9526893C22}"/>
</file>

<file path=customXml/itemProps3.xml><?xml version="1.0" encoding="utf-8"?>
<ds:datastoreItem xmlns:ds="http://schemas.openxmlformats.org/officeDocument/2006/customXml" ds:itemID="{2F033BCD-1A7E-4E45-A5D3-A7EFD28F29CD}"/>
</file>

<file path=customXml/itemProps4.xml><?xml version="1.0" encoding="utf-8"?>
<ds:datastoreItem xmlns:ds="http://schemas.openxmlformats.org/officeDocument/2006/customXml" ds:itemID="{A64C9FF8-1440-4688-8A78-D95CF71A8AA3}"/>
</file>

<file path=docProps/app.xml><?xml version="1.0" encoding="utf-8"?>
<Properties xmlns="http://schemas.openxmlformats.org/officeDocument/2006/extended-properties" xmlns:vt="http://schemas.openxmlformats.org/officeDocument/2006/docPropsVTypes">
  <Template>Normal</Template>
  <TotalTime>8</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nhtruong</dc:creator>
  <cp:keywords/>
  <cp:lastModifiedBy>HH</cp:lastModifiedBy>
  <cp:revision>23</cp:revision>
  <cp:lastPrinted>2023-10-27T07:15:00Z</cp:lastPrinted>
  <dcterms:created xsi:type="dcterms:W3CDTF">2023-10-28T02:03:00Z</dcterms:created>
  <dcterms:modified xsi:type="dcterms:W3CDTF">2023-10-31T08:00:00Z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